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E13CBF" w:rsidRDefault="00E13CBF" w:rsidP="00E13CBF">
      <w:pPr>
        <w:spacing w:line="360" w:lineRule="auto"/>
        <w:jc w:val="center"/>
        <w:rPr>
          <w:rFonts w:ascii="Times New Roman" w:hAnsi="Times New Roman" w:cs="Times New Roman"/>
          <w:b/>
          <w:color w:val="00B050"/>
          <w:sz w:val="32"/>
          <w:szCs w:val="32"/>
        </w:rPr>
      </w:pPr>
      <w:r w:rsidRPr="002B0677">
        <w:rPr>
          <w:rFonts w:ascii="Times New Roman" w:hAnsi="Times New Roman" w:cs="Times New Roman"/>
          <w:b/>
          <w:color w:val="00B050"/>
          <w:sz w:val="32"/>
          <w:szCs w:val="32"/>
        </w:rPr>
        <w:t>Dzień 1</w:t>
      </w:r>
    </w:p>
    <w:p w:rsidR="00E13CBF" w:rsidRPr="002B0677" w:rsidRDefault="00E13CBF" w:rsidP="00E13CBF">
      <w:pPr>
        <w:spacing w:line="360" w:lineRule="auto"/>
        <w:jc w:val="center"/>
        <w:rPr>
          <w:rFonts w:ascii="Times New Roman" w:hAnsi="Times New Roman" w:cs="Times New Roman"/>
          <w:b/>
          <w:color w:val="00B050"/>
          <w:sz w:val="32"/>
          <w:szCs w:val="32"/>
        </w:rPr>
      </w:pPr>
      <w:r>
        <w:rPr>
          <w:noProof/>
          <w:lang w:eastAsia="pl-PL"/>
        </w:rPr>
        <w:drawing>
          <wp:anchor distT="0" distB="0" distL="114300" distR="114300" simplePos="0" relativeHeight="251660288" behindDoc="1" locked="0" layoutInCell="1" allowOverlap="1" wp14:anchorId="371925B7" wp14:editId="5AC8A3B0">
            <wp:simplePos x="0" y="0"/>
            <wp:positionH relativeFrom="column">
              <wp:posOffset>3757930</wp:posOffset>
            </wp:positionH>
            <wp:positionV relativeFrom="paragraph">
              <wp:posOffset>348615</wp:posOffset>
            </wp:positionV>
            <wp:extent cx="2524125" cy="1681480"/>
            <wp:effectExtent l="0" t="0" r="9525" b="0"/>
            <wp:wrapTight wrapText="bothSides">
              <wp:wrapPolygon edited="0">
                <wp:start x="0" y="0"/>
                <wp:lineTo x="0" y="21290"/>
                <wp:lineTo x="21518" y="21290"/>
                <wp:lineTo x="21518" y="0"/>
                <wp:lineTo x="0" y="0"/>
              </wp:wrapPolygon>
            </wp:wrapTight>
            <wp:docPr id="21" name="Obraz 21" descr="Znalezione obrazy dla zapytania: WIO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IOS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677">
        <w:rPr>
          <w:rFonts w:ascii="Times New Roman" w:hAnsi="Times New Roman" w:cs="Times New Roman"/>
          <w:b/>
          <w:color w:val="00B050"/>
          <w:sz w:val="32"/>
          <w:szCs w:val="32"/>
        </w:rPr>
        <w:t>Oznaki wiosny- aktywności dla dzieci</w:t>
      </w:r>
    </w:p>
    <w:p w:rsidR="00E13CBF" w:rsidRPr="00B404CA" w:rsidRDefault="00E13CBF" w:rsidP="00E13CBF">
      <w:pPr>
        <w:spacing w:line="360" w:lineRule="auto"/>
        <w:jc w:val="center"/>
        <w:rPr>
          <w:rFonts w:ascii="Times New Roman" w:hAnsi="Times New Roman" w:cs="Times New Roman"/>
          <w:b/>
          <w:i/>
          <w:color w:val="ED7D31" w:themeColor="accent2"/>
          <w:sz w:val="32"/>
          <w:szCs w:val="32"/>
        </w:rPr>
      </w:pPr>
      <w:r w:rsidRPr="00B404CA">
        <w:rPr>
          <w:rFonts w:ascii="Times New Roman" w:hAnsi="Times New Roman" w:cs="Times New Roman"/>
          <w:b/>
          <w:i/>
          <w:color w:val="ED7D31" w:themeColor="accent2"/>
          <w:sz w:val="32"/>
          <w:szCs w:val="32"/>
        </w:rPr>
        <w:t>„Dzień dobry kochane dzieci!!!</w:t>
      </w:r>
      <w:r w:rsidRPr="00114656">
        <w:rPr>
          <w:noProof/>
          <w:lang w:eastAsia="pl-PL"/>
        </w:rPr>
        <w:t xml:space="preserve"> </w:t>
      </w:r>
    </w:p>
    <w:p w:rsidR="00E13CBF" w:rsidRDefault="00E13CBF" w:rsidP="00E13CBF">
      <w:pPr>
        <w:spacing w:line="360" w:lineRule="auto"/>
        <w:jc w:val="both"/>
        <w:rPr>
          <w:rFonts w:ascii="Times New Roman" w:hAnsi="Times New Roman" w:cs="Times New Roman"/>
          <w:b/>
          <w:i/>
          <w:color w:val="ED7D31" w:themeColor="accent2"/>
          <w:sz w:val="32"/>
          <w:szCs w:val="32"/>
        </w:rPr>
      </w:pPr>
      <w:r w:rsidRPr="00B404CA">
        <w:rPr>
          <w:rFonts w:ascii="Times New Roman" w:hAnsi="Times New Roman" w:cs="Times New Roman"/>
          <w:b/>
          <w:i/>
          <w:color w:val="ED7D31" w:themeColor="accent2"/>
          <w:sz w:val="32"/>
          <w:szCs w:val="32"/>
        </w:rPr>
        <w:t xml:space="preserve">Dzisiaj na początku zajęć przywitamy się ze sobą buzią i języczkiem, słuchajcie uważnie swoich rodziców i powtarzajcie za nimi” </w:t>
      </w:r>
    </w:p>
    <w:p w:rsidR="00E13CBF" w:rsidRPr="00114656" w:rsidRDefault="00E13CBF" w:rsidP="00E13CBF">
      <w:pPr>
        <w:spacing w:line="360" w:lineRule="auto"/>
        <w:jc w:val="both"/>
        <w:rPr>
          <w:rFonts w:ascii="Times New Roman" w:hAnsi="Times New Roman" w:cs="Times New Roman"/>
          <w:b/>
          <w:i/>
          <w:color w:val="ED7D31" w:themeColor="accent2"/>
          <w:sz w:val="32"/>
          <w:szCs w:val="32"/>
        </w:rPr>
      </w:pPr>
      <w:r w:rsidRPr="00114656">
        <w:rPr>
          <w:rFonts w:ascii="Times New Roman" w:hAnsi="Times New Roman" w:cs="Times New Roman"/>
          <w:b/>
          <w:color w:val="00B0F0"/>
          <w:sz w:val="24"/>
          <w:szCs w:val="24"/>
        </w:rPr>
        <w:t>Gimnastyka Buzi i języka</w:t>
      </w:r>
    </w:p>
    <w:p w:rsidR="00E13CBF" w:rsidRPr="009D4161" w:rsidRDefault="00E13CBF" w:rsidP="00E13CBF">
      <w:pPr>
        <w:spacing w:line="360" w:lineRule="auto"/>
        <w:jc w:val="both"/>
        <w:rPr>
          <w:rFonts w:ascii="Times New Roman" w:hAnsi="Times New Roman" w:cs="Times New Roman"/>
          <w:b/>
          <w:sz w:val="24"/>
          <w:szCs w:val="24"/>
        </w:rPr>
      </w:pPr>
      <w:r w:rsidRPr="00A728CD">
        <w:rPr>
          <w:rFonts w:ascii="Times New Roman" w:hAnsi="Times New Roman" w:cs="Times New Roman"/>
          <w:b/>
          <w:color w:val="00B050"/>
          <w:sz w:val="24"/>
          <w:szCs w:val="24"/>
        </w:rPr>
        <w:t>Podlewamy kwiatki –</w:t>
      </w:r>
      <w:r w:rsidRPr="009D4161">
        <w:rPr>
          <w:rFonts w:ascii="Times New Roman" w:hAnsi="Times New Roman" w:cs="Times New Roman"/>
          <w:b/>
          <w:sz w:val="24"/>
          <w:szCs w:val="24"/>
        </w:rPr>
        <w:t xml:space="preserve"> pompujemy wodę do konewki, dzieci unoszą język do góry, w stronę nosa, opuszczają go w stronę brody, a następnie obie wargi wysuwają do przodu. </w:t>
      </w:r>
    </w:p>
    <w:p w:rsidR="00E13CBF" w:rsidRPr="009D4161" w:rsidRDefault="00E13CBF" w:rsidP="00E13CBF">
      <w:pPr>
        <w:spacing w:line="360" w:lineRule="auto"/>
        <w:jc w:val="both"/>
        <w:rPr>
          <w:rFonts w:ascii="Times New Roman" w:hAnsi="Times New Roman" w:cs="Times New Roman"/>
          <w:b/>
          <w:sz w:val="24"/>
          <w:szCs w:val="24"/>
        </w:rPr>
      </w:pPr>
      <w:r w:rsidRPr="00A728CD">
        <w:rPr>
          <w:rFonts w:ascii="Times New Roman" w:hAnsi="Times New Roman" w:cs="Times New Roman"/>
          <w:b/>
          <w:color w:val="00B050"/>
          <w:sz w:val="24"/>
          <w:szCs w:val="24"/>
        </w:rPr>
        <w:t xml:space="preserve">Bocian – </w:t>
      </w:r>
      <w:r w:rsidRPr="009D4161">
        <w:rPr>
          <w:rFonts w:ascii="Times New Roman" w:hAnsi="Times New Roman" w:cs="Times New Roman"/>
          <w:b/>
          <w:sz w:val="24"/>
          <w:szCs w:val="24"/>
        </w:rPr>
        <w:t xml:space="preserve">dzieci wysuwają wargi mocno do przodu, naśladują dziób bociana, następnie otwierają szeroko wargi i je zamykają. </w:t>
      </w:r>
    </w:p>
    <w:p w:rsidR="00E13CBF" w:rsidRPr="009D4161" w:rsidRDefault="00E13CBF" w:rsidP="00E13CBF">
      <w:pPr>
        <w:spacing w:line="360" w:lineRule="auto"/>
        <w:jc w:val="both"/>
        <w:rPr>
          <w:rFonts w:ascii="Times New Roman" w:hAnsi="Times New Roman" w:cs="Times New Roman"/>
          <w:b/>
          <w:sz w:val="24"/>
          <w:szCs w:val="24"/>
        </w:rPr>
      </w:pPr>
      <w:r w:rsidRPr="00A728CD">
        <w:rPr>
          <w:rFonts w:ascii="Times New Roman" w:hAnsi="Times New Roman" w:cs="Times New Roman"/>
          <w:b/>
          <w:color w:val="00B050"/>
          <w:sz w:val="24"/>
          <w:szCs w:val="24"/>
        </w:rPr>
        <w:t xml:space="preserve">Żaba – </w:t>
      </w:r>
      <w:r w:rsidRPr="009D4161">
        <w:rPr>
          <w:rFonts w:ascii="Times New Roman" w:hAnsi="Times New Roman" w:cs="Times New Roman"/>
          <w:b/>
          <w:sz w:val="24"/>
          <w:szCs w:val="24"/>
        </w:rPr>
        <w:t xml:space="preserve">żaba schowała się przed bocianem pod liściem i uśmiecha się szeroko – dzieci szeroko rozciągają wargi, potem uśmiechają się i ściągają wargi. </w:t>
      </w:r>
    </w:p>
    <w:p w:rsidR="00E13CBF" w:rsidRPr="009D4161" w:rsidRDefault="00E13CBF" w:rsidP="00E13CBF">
      <w:pPr>
        <w:spacing w:line="360" w:lineRule="auto"/>
        <w:jc w:val="both"/>
        <w:rPr>
          <w:rFonts w:ascii="Times New Roman" w:hAnsi="Times New Roman" w:cs="Times New Roman"/>
          <w:b/>
          <w:sz w:val="24"/>
          <w:szCs w:val="24"/>
        </w:rPr>
      </w:pPr>
      <w:r w:rsidRPr="00A728CD">
        <w:rPr>
          <w:rFonts w:ascii="Times New Roman" w:hAnsi="Times New Roman" w:cs="Times New Roman"/>
          <w:b/>
          <w:color w:val="00B050"/>
          <w:sz w:val="24"/>
          <w:szCs w:val="24"/>
        </w:rPr>
        <w:t xml:space="preserve">Kukułka – </w:t>
      </w:r>
      <w:r w:rsidRPr="009D4161">
        <w:rPr>
          <w:rFonts w:ascii="Times New Roman" w:hAnsi="Times New Roman" w:cs="Times New Roman"/>
          <w:b/>
          <w:sz w:val="24"/>
          <w:szCs w:val="24"/>
        </w:rPr>
        <w:t>dzieci ściągają wargi do przodu i naśladują kukułkę – mówią: ku, ku, ku, ku. Wiosenne porządki – przy szeroko otwartej jamie ustnej język wymiata wszelkie zakamarki: wędruje za górne i za dolne zęby.</w:t>
      </w:r>
    </w:p>
    <w:p w:rsidR="00E13CBF" w:rsidRPr="00B404CA" w:rsidRDefault="00E13CBF" w:rsidP="00E13CBF">
      <w:pPr>
        <w:spacing w:line="360" w:lineRule="auto"/>
        <w:rPr>
          <w:rFonts w:ascii="Times New Roman" w:hAnsi="Times New Roman" w:cs="Times New Roman"/>
          <w:b/>
          <w:i/>
          <w:color w:val="ED7D31" w:themeColor="accent2"/>
          <w:sz w:val="32"/>
          <w:szCs w:val="32"/>
        </w:rPr>
      </w:pPr>
      <w:r w:rsidRPr="00B404CA">
        <w:rPr>
          <w:rFonts w:ascii="Times New Roman" w:hAnsi="Times New Roman" w:cs="Times New Roman"/>
          <w:b/>
          <w:i/>
          <w:color w:val="ED7D31" w:themeColor="accent2"/>
          <w:sz w:val="32"/>
          <w:szCs w:val="32"/>
        </w:rPr>
        <w:t>„Kiedy ta wiosna w końcu przyjdzie? Czy wiecie</w:t>
      </w:r>
      <w:r>
        <w:rPr>
          <w:rFonts w:ascii="Times New Roman" w:hAnsi="Times New Roman" w:cs="Times New Roman"/>
          <w:b/>
          <w:i/>
          <w:color w:val="ED7D31" w:themeColor="accent2"/>
          <w:sz w:val="32"/>
          <w:szCs w:val="32"/>
        </w:rPr>
        <w:t>???</w:t>
      </w:r>
      <w:r w:rsidRPr="00B404CA">
        <w:rPr>
          <w:rFonts w:ascii="Times New Roman" w:hAnsi="Times New Roman" w:cs="Times New Roman"/>
          <w:b/>
          <w:i/>
          <w:color w:val="ED7D31" w:themeColor="accent2"/>
          <w:sz w:val="32"/>
          <w:szCs w:val="32"/>
        </w:rPr>
        <w:t xml:space="preserve"> jeś</w:t>
      </w:r>
      <w:r>
        <w:rPr>
          <w:rFonts w:ascii="Times New Roman" w:hAnsi="Times New Roman" w:cs="Times New Roman"/>
          <w:b/>
          <w:i/>
          <w:color w:val="ED7D31" w:themeColor="accent2"/>
          <w:sz w:val="32"/>
          <w:szCs w:val="32"/>
        </w:rPr>
        <w:t>li nie posłuchajcie opowiadania</w:t>
      </w:r>
      <w:r w:rsidRPr="00B404CA">
        <w:rPr>
          <w:rFonts w:ascii="Times New Roman" w:hAnsi="Times New Roman" w:cs="Times New Roman"/>
          <w:b/>
          <w:i/>
          <w:color w:val="ED7D31" w:themeColor="accent2"/>
          <w:sz w:val="32"/>
          <w:szCs w:val="32"/>
        </w:rPr>
        <w:t>„</w:t>
      </w:r>
    </w:p>
    <w:p w:rsidR="00E13CBF" w:rsidRPr="009D4161" w:rsidRDefault="00E13CBF" w:rsidP="00E13CBF">
      <w:pPr>
        <w:pStyle w:val="Akapitzlist"/>
        <w:numPr>
          <w:ilvl w:val="0"/>
          <w:numId w:val="1"/>
        </w:numPr>
        <w:spacing w:line="360" w:lineRule="auto"/>
        <w:rPr>
          <w:rFonts w:ascii="Times New Roman" w:hAnsi="Times New Roman" w:cs="Times New Roman"/>
          <w:b/>
          <w:color w:val="00B0F0"/>
          <w:sz w:val="24"/>
          <w:szCs w:val="24"/>
        </w:rPr>
      </w:pPr>
      <w:r w:rsidRPr="009D4161">
        <w:rPr>
          <w:rFonts w:ascii="Times New Roman" w:hAnsi="Times New Roman" w:cs="Times New Roman"/>
          <w:b/>
          <w:color w:val="00B0F0"/>
          <w:sz w:val="24"/>
          <w:szCs w:val="24"/>
        </w:rPr>
        <w:t xml:space="preserve">Słuchanie opowiadania E. </w:t>
      </w:r>
      <w:proofErr w:type="spellStart"/>
      <w:r w:rsidRPr="009D4161">
        <w:rPr>
          <w:rFonts w:ascii="Times New Roman" w:hAnsi="Times New Roman" w:cs="Times New Roman"/>
          <w:b/>
          <w:color w:val="00B0F0"/>
          <w:sz w:val="24"/>
          <w:szCs w:val="24"/>
        </w:rPr>
        <w:t>Stadtmüller</w:t>
      </w:r>
      <w:proofErr w:type="spellEnd"/>
      <w:r w:rsidRPr="009D4161">
        <w:rPr>
          <w:rFonts w:ascii="Times New Roman" w:hAnsi="Times New Roman" w:cs="Times New Roman"/>
          <w:b/>
          <w:color w:val="00B0F0"/>
          <w:sz w:val="24"/>
          <w:szCs w:val="24"/>
        </w:rPr>
        <w:t xml:space="preserve"> Witaj, wiosno! </w:t>
      </w:r>
    </w:p>
    <w:p w:rsidR="00E13CBF" w:rsidRDefault="00E13CBF" w:rsidP="00E13CBF">
      <w:pPr>
        <w:spacing w:line="360" w:lineRule="auto"/>
        <w:jc w:val="both"/>
        <w:rPr>
          <w:rFonts w:ascii="Times New Roman" w:hAnsi="Times New Roman" w:cs="Times New Roman"/>
          <w:b/>
          <w:sz w:val="24"/>
          <w:szCs w:val="24"/>
        </w:rPr>
      </w:pPr>
      <w:r w:rsidRPr="009D4161">
        <w:rPr>
          <w:rFonts w:ascii="Times New Roman" w:hAnsi="Times New Roman" w:cs="Times New Roman"/>
          <w:b/>
          <w:sz w:val="24"/>
          <w:szCs w:val="24"/>
        </w:rPr>
        <w:t xml:space="preserve">– Kiedy ta wiosna w końcu przyjdzie – marudziła Ada. – W przedszkolu już dawno śpiewamy o niej piosenki, wycinamy kolorowe motylki i kwiatki, a ona nic. – Jak to: nic – oburzył się tato. –  Wiosna pracuje pełną parą, aby wybuchnąć zielenią, gdy tylko spadnie pierwszy ciepły deszcz. – Jakoś tej pracy nie widać – skrzywił się Olek. – Wszędzie szaro, buro i ponuro… – Chyba ktoś tu nie umie patrzeć uważnie… – pokręcił głową tato. – Jeśli ubierzecie się w pięć minut, to zabiorę was do parku na wyprawę detektywistyczną. Będziemy tropić ślady wiosny. Zgoda? – Zgoda! – zawołali bardzo zgodnie Ada i Olek. Trzeba przyznać, że parkowe alejki, tonące w marcowej mgle, nie wyglądały najlepiej. </w:t>
      </w:r>
      <w:r w:rsidRPr="009D4161">
        <w:rPr>
          <w:rFonts w:ascii="Times New Roman" w:hAnsi="Times New Roman" w:cs="Times New Roman"/>
          <w:b/>
          <w:sz w:val="24"/>
          <w:szCs w:val="24"/>
        </w:rPr>
        <w:lastRenderedPageBreak/>
        <w:t xml:space="preserve">Odrapane ławki, pusty plac zabaw, błoto pod nogami. Olek już miał zaproponować powrót do domu, gdy tato zawołał: – STOP! Na prawo patrz! – Ale na co patrz? – nie zrozumiała Ada. Tato bez słowa wskazał parasolem na parkową sadzawkę. Tuż przy pustym łabędzim domku, na wierzbowych gałązkach bieliły się najprawdziwsze na świecie… –  Bazie! – wrzasnął Olek. – Zobaczyłem je pierwszy, punkt dla mnie!  Ada była niepocieszona. Na szczęście sokole oko taty dojrzało kolejny, niezaprzeczalny znak wiosny. Podczas gdy Olek wypatrywał ptaków na drzewach, tato dyskretnie przytrzymał Adę za kapturek kurtki i oczami wskazał wijącą się pośród burej trawy ścieżkę. Ada pobiegła nią i po chwili wszyscy usłyszeli jej radosny okrzyk: – Mam! Mam drugi znak wiosny! Remis! Teraz dopiero Olek zauważył malutkie żółte kwiatuszki, których rozczochrane główki pojawiły się nie wiadomo skąd tuż nad ziemią. – To podbiał – wyjaśnił dzieciom tato. – Bardzo pożyteczna, lecznicza roślinka. – A co ona leczy? – chciała wiedzieć Ada. – Wiosenne </w:t>
      </w:r>
      <w:proofErr w:type="spellStart"/>
      <w:r w:rsidRPr="009D4161">
        <w:rPr>
          <w:rFonts w:ascii="Times New Roman" w:hAnsi="Times New Roman" w:cs="Times New Roman"/>
          <w:b/>
          <w:sz w:val="24"/>
          <w:szCs w:val="24"/>
        </w:rPr>
        <w:t>katarki</w:t>
      </w:r>
      <w:proofErr w:type="spellEnd"/>
      <w:r w:rsidRPr="009D4161">
        <w:rPr>
          <w:rFonts w:ascii="Times New Roman" w:hAnsi="Times New Roman" w:cs="Times New Roman"/>
          <w:b/>
          <w:sz w:val="24"/>
          <w:szCs w:val="24"/>
        </w:rPr>
        <w:t>, marcowe chrypki i kaszelki… – odparł tato. – Oj, chyba zbiera się na deszcz, więc lepiej wracajmy, żebyśmy nie musieli się nią kurować. Droga do domu – niby taka sama – okazała się pasmem radosnych odkryć. – Pąki na żywopłocie! – meldował Olek. – Zielony listek, o tu – na klombie! – nie dawała za wygraną Ada. – Przebiśniegi!!! – wykrzyknęli równocześnie na widok całej kępy ślicznych białych kwiatuszków rosnących na trawniku, tuż obok ich własnego domu. – Jak widzicie, wiosna wcale się nie leni – uśmiechnął się tato. – Trzeba tylko umieć patrzeć.   • Rozmowa kierowana na podstawie opowiadania i ilustracji w książce. N. zadaje pytania: − Na co narzekały dzieci? − Jaką propozycję złożył tata Adzie i Olkowi? − Jakie zwiastuny wiosny dzieci zauważyły w parku? − Czy w waszej okolicy można zobaczy</w:t>
      </w:r>
      <w:r>
        <w:rPr>
          <w:rFonts w:ascii="Times New Roman" w:hAnsi="Times New Roman" w:cs="Times New Roman"/>
          <w:b/>
          <w:sz w:val="24"/>
          <w:szCs w:val="24"/>
        </w:rPr>
        <w:t xml:space="preserve">ć już jakieś zwiastuny wiosny? </w:t>
      </w:r>
      <w:r w:rsidRPr="009D4161">
        <w:rPr>
          <w:rFonts w:ascii="Times New Roman" w:hAnsi="Times New Roman" w:cs="Times New Roman"/>
          <w:b/>
          <w:sz w:val="24"/>
          <w:szCs w:val="24"/>
        </w:rPr>
        <w:t xml:space="preserve"> </w:t>
      </w:r>
    </w:p>
    <w:p w:rsidR="00E13CBF" w:rsidRPr="00114656" w:rsidRDefault="00E13CBF" w:rsidP="00E13CBF">
      <w:pPr>
        <w:spacing w:line="360" w:lineRule="auto"/>
        <w:jc w:val="both"/>
        <w:rPr>
          <w:rFonts w:ascii="Times New Roman" w:hAnsi="Times New Roman" w:cs="Times New Roman"/>
          <w:b/>
          <w:sz w:val="24"/>
          <w:szCs w:val="24"/>
        </w:rPr>
      </w:pPr>
      <w:r w:rsidRPr="009D4161">
        <w:rPr>
          <w:rFonts w:ascii="Times New Roman" w:hAnsi="Times New Roman" w:cs="Times New Roman"/>
          <w:b/>
          <w:color w:val="00B0F0"/>
          <w:sz w:val="24"/>
          <w:szCs w:val="24"/>
        </w:rPr>
        <w:t xml:space="preserve">Karta pracy, cz. 2, nr 8 Karty pracy, cz. 2, nr 22–23 </w:t>
      </w:r>
      <w:r w:rsidRPr="009D4161">
        <w:rPr>
          <w:rFonts w:ascii="Times New Roman" w:hAnsi="Times New Roman" w:cs="Times New Roman"/>
          <w:b/>
          <w:sz w:val="24"/>
          <w:szCs w:val="24"/>
        </w:rPr>
        <w:t>Dzieci: − nazywają zdjęcia, − dzielą rytmicznie ich nazwy (na sylaby), − nazywają inne oznaki zbliżającej się wiosny. Dzieci: − nazywają zdjęcia, − dzielą rytmicznie ich nazwy (na sylaby), − dorysowują bazie na gałązkach, zgodnie z poleceniem.</w:t>
      </w:r>
      <w:r w:rsidRPr="009D4161">
        <w:rPr>
          <w:b/>
        </w:rPr>
        <w:t xml:space="preserve"> </w:t>
      </w:r>
      <w:r>
        <w:rPr>
          <w:rFonts w:ascii="Times New Roman" w:hAnsi="Times New Roman" w:cs="Times New Roman"/>
          <w:b/>
          <w:sz w:val="24"/>
          <w:szCs w:val="24"/>
        </w:rPr>
        <w:t xml:space="preserve"> </w:t>
      </w:r>
      <w:hyperlink r:id="rId7" w:history="1">
        <w:r w:rsidRPr="009D4161">
          <w:rPr>
            <w:rStyle w:val="Hipercze"/>
          </w:rPr>
          <w:t>https://flipbooki.mac.pl/przedszkole/druk/oia-aplus-kp-cz2.pdf</w:t>
        </w:r>
      </w:hyperlink>
    </w:p>
    <w:p w:rsidR="00E13CBF" w:rsidRPr="00114656" w:rsidRDefault="00E13CBF" w:rsidP="00E13CBF">
      <w:pPr>
        <w:pStyle w:val="Akapitzlist"/>
        <w:numPr>
          <w:ilvl w:val="0"/>
          <w:numId w:val="1"/>
        </w:numPr>
        <w:spacing w:line="360" w:lineRule="auto"/>
        <w:rPr>
          <w:rFonts w:ascii="Times New Roman" w:hAnsi="Times New Roman" w:cs="Times New Roman"/>
          <w:b/>
          <w:color w:val="00B0F0"/>
          <w:sz w:val="24"/>
          <w:szCs w:val="24"/>
        </w:rPr>
      </w:pPr>
      <w:r w:rsidRPr="009D4161">
        <w:rPr>
          <w:rFonts w:ascii="Times New Roman" w:hAnsi="Times New Roman" w:cs="Times New Roman"/>
          <w:b/>
          <w:color w:val="00B0F0"/>
          <w:sz w:val="24"/>
          <w:szCs w:val="24"/>
        </w:rPr>
        <w:t>Ć</w:t>
      </w:r>
      <w:r>
        <w:rPr>
          <w:rFonts w:ascii="Times New Roman" w:hAnsi="Times New Roman" w:cs="Times New Roman"/>
          <w:b/>
          <w:color w:val="00B0F0"/>
          <w:sz w:val="24"/>
          <w:szCs w:val="24"/>
        </w:rPr>
        <w:t xml:space="preserve">wiczenia grafomotoryczne Wiosna- </w:t>
      </w:r>
      <w:r w:rsidRPr="00114656">
        <w:rPr>
          <w:rFonts w:ascii="Times New Roman" w:hAnsi="Times New Roman" w:cs="Times New Roman"/>
          <w:b/>
          <w:sz w:val="24"/>
          <w:szCs w:val="24"/>
        </w:rPr>
        <w:t xml:space="preserve">Rysowanie na plecach rodzica : słońca, chmury, deszczyku, kwiatka, płotka, trawy, </w:t>
      </w:r>
    </w:p>
    <w:p w:rsidR="00E13CBF" w:rsidRPr="00114656" w:rsidRDefault="00E13CBF" w:rsidP="00E13CBF">
      <w:pPr>
        <w:spacing w:line="360" w:lineRule="auto"/>
        <w:jc w:val="right"/>
        <w:rPr>
          <w:rFonts w:ascii="Times New Roman" w:hAnsi="Times New Roman" w:cs="Times New Roman"/>
          <w:b/>
          <w:color w:val="00B0F0"/>
          <w:sz w:val="24"/>
          <w:szCs w:val="24"/>
        </w:rPr>
      </w:pPr>
      <w:r>
        <w:rPr>
          <w:rFonts w:ascii="Times New Roman" w:hAnsi="Times New Roman" w:cs="Times New Roman"/>
          <w:b/>
          <w:i/>
          <w:color w:val="ED7D31" w:themeColor="accent2"/>
          <w:sz w:val="32"/>
          <w:szCs w:val="32"/>
        </w:rPr>
        <w:t>„</w:t>
      </w:r>
      <w:r w:rsidRPr="00B404CA">
        <w:rPr>
          <w:rFonts w:ascii="Times New Roman" w:hAnsi="Times New Roman" w:cs="Times New Roman"/>
          <w:b/>
          <w:i/>
          <w:color w:val="ED7D31" w:themeColor="accent2"/>
          <w:sz w:val="32"/>
          <w:szCs w:val="32"/>
        </w:rPr>
        <w:t>Pozdrawiam</w:t>
      </w:r>
      <w:r>
        <w:rPr>
          <w:rFonts w:ascii="Times New Roman" w:hAnsi="Times New Roman" w:cs="Times New Roman"/>
          <w:b/>
          <w:i/>
          <w:color w:val="ED7D31" w:themeColor="accent2"/>
          <w:sz w:val="32"/>
          <w:szCs w:val="32"/>
        </w:rPr>
        <w:t>y</w:t>
      </w:r>
      <w:r w:rsidRPr="00B404CA">
        <w:rPr>
          <w:rFonts w:ascii="Times New Roman" w:hAnsi="Times New Roman" w:cs="Times New Roman"/>
          <w:b/>
          <w:i/>
          <w:color w:val="ED7D31" w:themeColor="accent2"/>
          <w:sz w:val="32"/>
          <w:szCs w:val="32"/>
        </w:rPr>
        <w:t xml:space="preserve"> serdecznie</w:t>
      </w:r>
      <w:r>
        <w:rPr>
          <w:rFonts w:ascii="Times New Roman" w:hAnsi="Times New Roman" w:cs="Times New Roman"/>
          <w:b/>
          <w:i/>
          <w:color w:val="ED7D31" w:themeColor="accent2"/>
          <w:sz w:val="32"/>
          <w:szCs w:val="32"/>
        </w:rPr>
        <w:t xml:space="preserve"> do jutra”</w:t>
      </w:r>
      <w:r w:rsidRPr="00B404CA">
        <w:rPr>
          <w:rFonts w:ascii="Times New Roman" w:hAnsi="Times New Roman" w:cs="Times New Roman"/>
          <w:b/>
          <w:i/>
          <w:color w:val="ED7D31" w:themeColor="accent2"/>
          <w:sz w:val="32"/>
          <w:szCs w:val="32"/>
        </w:rPr>
        <w:t xml:space="preserve"> </w:t>
      </w:r>
    </w:p>
    <w:p w:rsidR="00134ED9" w:rsidRDefault="00E13CBF" w:rsidP="00E13CBF">
      <w:pPr>
        <w:spacing w:line="360" w:lineRule="auto"/>
        <w:rPr>
          <w:color w:val="00B050"/>
          <w:sz w:val="32"/>
          <w:szCs w:val="32"/>
        </w:rPr>
      </w:pPr>
      <w:r>
        <w:rPr>
          <w:color w:val="00B050"/>
          <w:sz w:val="32"/>
          <w:szCs w:val="32"/>
        </w:rPr>
        <w:t xml:space="preserve">                                                         </w:t>
      </w:r>
    </w:p>
    <w:p w:rsidR="00E13CBF" w:rsidRPr="009D4161" w:rsidRDefault="00E13CBF" w:rsidP="00134ED9">
      <w:pPr>
        <w:spacing w:line="360" w:lineRule="auto"/>
        <w:jc w:val="center"/>
        <w:rPr>
          <w:rFonts w:ascii="Times New Roman" w:hAnsi="Times New Roman" w:cs="Times New Roman"/>
          <w:b/>
          <w:color w:val="00B050"/>
          <w:sz w:val="32"/>
          <w:szCs w:val="32"/>
        </w:rPr>
      </w:pPr>
      <w:bookmarkStart w:id="0" w:name="_GoBack"/>
      <w:bookmarkEnd w:id="0"/>
      <w:r w:rsidRPr="009D4161">
        <w:rPr>
          <w:rFonts w:ascii="Times New Roman" w:hAnsi="Times New Roman" w:cs="Times New Roman"/>
          <w:b/>
          <w:color w:val="00B050"/>
          <w:sz w:val="32"/>
          <w:szCs w:val="32"/>
        </w:rPr>
        <w:lastRenderedPageBreak/>
        <w:t>Dzień 2</w:t>
      </w:r>
    </w:p>
    <w:p w:rsidR="00E13CBF" w:rsidRPr="002B0677" w:rsidRDefault="00E13CBF" w:rsidP="00E13CBF">
      <w:pPr>
        <w:spacing w:line="360" w:lineRule="auto"/>
        <w:jc w:val="center"/>
        <w:rPr>
          <w:rFonts w:ascii="Times New Roman" w:hAnsi="Times New Roman" w:cs="Times New Roman"/>
          <w:b/>
          <w:color w:val="00B050"/>
          <w:sz w:val="32"/>
          <w:szCs w:val="32"/>
        </w:rPr>
      </w:pPr>
      <w:r w:rsidRPr="002B0677">
        <w:rPr>
          <w:rFonts w:ascii="Times New Roman" w:hAnsi="Times New Roman" w:cs="Times New Roman"/>
          <w:b/>
          <w:color w:val="00B050"/>
          <w:sz w:val="32"/>
          <w:szCs w:val="32"/>
        </w:rPr>
        <w:t>Przyroda wiosną- aktywności dla dzieci</w:t>
      </w:r>
    </w:p>
    <w:p w:rsidR="00E13CBF" w:rsidRPr="00A728CD" w:rsidRDefault="00E13CBF" w:rsidP="00E13CBF">
      <w:pPr>
        <w:spacing w:line="360" w:lineRule="auto"/>
        <w:jc w:val="center"/>
        <w:rPr>
          <w:rFonts w:ascii="Times New Roman" w:hAnsi="Times New Roman" w:cs="Times New Roman"/>
          <w:b/>
          <w:i/>
          <w:color w:val="ED7D31" w:themeColor="accent2"/>
          <w:sz w:val="32"/>
          <w:szCs w:val="32"/>
        </w:rPr>
      </w:pPr>
      <w:r w:rsidRPr="00A728CD">
        <w:rPr>
          <w:b/>
          <w:noProof/>
          <w:color w:val="ED7D31" w:themeColor="accent2"/>
          <w:lang w:eastAsia="pl-PL"/>
        </w:rPr>
        <w:drawing>
          <wp:anchor distT="0" distB="0" distL="114300" distR="114300" simplePos="0" relativeHeight="251659264" behindDoc="1" locked="0" layoutInCell="1" allowOverlap="1" wp14:anchorId="5E3C7858" wp14:editId="50E1A6E7">
            <wp:simplePos x="0" y="0"/>
            <wp:positionH relativeFrom="page">
              <wp:posOffset>4912360</wp:posOffset>
            </wp:positionH>
            <wp:positionV relativeFrom="paragraph">
              <wp:posOffset>495935</wp:posOffset>
            </wp:positionV>
            <wp:extent cx="2438400" cy="1727200"/>
            <wp:effectExtent l="0" t="0" r="0" b="6350"/>
            <wp:wrapTight wrapText="bothSides">
              <wp:wrapPolygon edited="0">
                <wp:start x="0" y="0"/>
                <wp:lineTo x="0" y="21441"/>
                <wp:lineTo x="21431" y="21441"/>
                <wp:lineTo x="21431" y="0"/>
                <wp:lineTo x="0" y="0"/>
              </wp:wrapPolygon>
            </wp:wrapTight>
            <wp:docPr id="13" name="Obraz 13" descr="Znalezione obrazy dla zapytania: wiosenne kwi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wiosenne kwia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ED7D31" w:themeColor="accent2"/>
          <w:sz w:val="32"/>
          <w:szCs w:val="32"/>
        </w:rPr>
        <w:t>„</w:t>
      </w:r>
      <w:r w:rsidRPr="00A728CD">
        <w:rPr>
          <w:rFonts w:ascii="Times New Roman" w:hAnsi="Times New Roman" w:cs="Times New Roman"/>
          <w:b/>
          <w:i/>
          <w:color w:val="ED7D31" w:themeColor="accent2"/>
          <w:sz w:val="32"/>
          <w:szCs w:val="32"/>
        </w:rPr>
        <w:t>Dzień dobry Witaminki!! Czy wczoraj udało wam się odnaleźć wiosnę?</w:t>
      </w:r>
    </w:p>
    <w:p w:rsidR="00E13CBF" w:rsidRPr="00336B74" w:rsidRDefault="00E13CBF" w:rsidP="00E13CBF">
      <w:pPr>
        <w:spacing w:line="360" w:lineRule="auto"/>
        <w:jc w:val="center"/>
        <w:rPr>
          <w:rFonts w:ascii="Times New Roman" w:hAnsi="Times New Roman" w:cs="Times New Roman"/>
          <w:b/>
          <w:i/>
          <w:color w:val="ED7D31" w:themeColor="accent2"/>
          <w:sz w:val="24"/>
          <w:szCs w:val="24"/>
        </w:rPr>
      </w:pPr>
      <w:r w:rsidRPr="00336B74">
        <w:rPr>
          <w:rFonts w:ascii="Times New Roman" w:hAnsi="Times New Roman" w:cs="Times New Roman"/>
          <w:b/>
          <w:i/>
          <w:color w:val="ED7D31" w:themeColor="accent2"/>
          <w:sz w:val="24"/>
          <w:szCs w:val="24"/>
        </w:rPr>
        <w:t>Lubicie rebusy ? Posłuchajcie teraz rodziców będą do Was mówić językiem robota. Waszym zadaniem będzie odgadnięcie co to za słowo.”</w:t>
      </w:r>
    </w:p>
    <w:p w:rsidR="00E13CBF" w:rsidRPr="009D4161" w:rsidRDefault="00E13CBF" w:rsidP="00E13CBF">
      <w:pPr>
        <w:pStyle w:val="Akapitzlist"/>
        <w:numPr>
          <w:ilvl w:val="0"/>
          <w:numId w:val="1"/>
        </w:numPr>
        <w:spacing w:line="360" w:lineRule="auto"/>
        <w:rPr>
          <w:rFonts w:ascii="Times New Roman" w:hAnsi="Times New Roman" w:cs="Times New Roman"/>
          <w:b/>
          <w:color w:val="00B0F0"/>
          <w:sz w:val="24"/>
          <w:szCs w:val="24"/>
        </w:rPr>
      </w:pPr>
      <w:r w:rsidRPr="009D4161">
        <w:rPr>
          <w:rFonts w:ascii="Times New Roman" w:hAnsi="Times New Roman" w:cs="Times New Roman"/>
          <w:b/>
          <w:color w:val="00B0F0"/>
          <w:sz w:val="24"/>
          <w:szCs w:val="24"/>
        </w:rPr>
        <w:t xml:space="preserve">Ćwiczenia słuchowe Co to? </w:t>
      </w:r>
    </w:p>
    <w:p w:rsidR="00E13CBF" w:rsidRDefault="00E13CBF" w:rsidP="00E13CBF">
      <w:pPr>
        <w:spacing w:line="360" w:lineRule="auto"/>
        <w:jc w:val="center"/>
        <w:rPr>
          <w:rFonts w:ascii="Times New Roman" w:hAnsi="Times New Roman" w:cs="Times New Roman"/>
          <w:b/>
          <w:sz w:val="24"/>
          <w:szCs w:val="24"/>
        </w:rPr>
      </w:pPr>
      <w:r w:rsidRPr="009D4161">
        <w:rPr>
          <w:rFonts w:ascii="Times New Roman" w:hAnsi="Times New Roman" w:cs="Times New Roman"/>
          <w:b/>
          <w:sz w:val="24"/>
          <w:szCs w:val="24"/>
        </w:rPr>
        <w:t xml:space="preserve">Rodzic wypowiada sylabami słowa kojarzące się z wiosną (np.: słoń-ce, tu-li-pan, </w:t>
      </w:r>
      <w:proofErr w:type="spellStart"/>
      <w:r w:rsidRPr="009D4161">
        <w:rPr>
          <w:rFonts w:ascii="Times New Roman" w:hAnsi="Times New Roman" w:cs="Times New Roman"/>
          <w:b/>
          <w:sz w:val="24"/>
          <w:szCs w:val="24"/>
        </w:rPr>
        <w:t>kwia</w:t>
      </w:r>
      <w:proofErr w:type="spellEnd"/>
      <w:r w:rsidRPr="009D4161">
        <w:rPr>
          <w:rFonts w:ascii="Times New Roman" w:hAnsi="Times New Roman" w:cs="Times New Roman"/>
          <w:b/>
          <w:sz w:val="24"/>
          <w:szCs w:val="24"/>
        </w:rPr>
        <w:t>-ty itp.). Zadaniem dzieci jest połączenie słów w całość.</w:t>
      </w:r>
    </w:p>
    <w:p w:rsidR="00E13CBF" w:rsidRPr="00A728CD" w:rsidRDefault="00E13CBF" w:rsidP="00E13CBF">
      <w:pPr>
        <w:spacing w:line="360" w:lineRule="auto"/>
        <w:jc w:val="center"/>
        <w:rPr>
          <w:rFonts w:ascii="Times New Roman" w:hAnsi="Times New Roman" w:cs="Times New Roman"/>
          <w:b/>
          <w:i/>
          <w:color w:val="ED7D31" w:themeColor="accent2"/>
          <w:sz w:val="24"/>
          <w:szCs w:val="24"/>
        </w:rPr>
      </w:pPr>
      <w:r>
        <w:rPr>
          <w:rFonts w:ascii="Times New Roman" w:hAnsi="Times New Roman" w:cs="Times New Roman"/>
          <w:b/>
          <w:i/>
          <w:color w:val="ED7D31" w:themeColor="accent2"/>
          <w:sz w:val="24"/>
          <w:szCs w:val="24"/>
        </w:rPr>
        <w:t>„</w:t>
      </w:r>
      <w:r w:rsidRPr="00A728CD">
        <w:rPr>
          <w:rFonts w:ascii="Times New Roman" w:hAnsi="Times New Roman" w:cs="Times New Roman"/>
          <w:b/>
          <w:i/>
          <w:color w:val="ED7D31" w:themeColor="accent2"/>
          <w:sz w:val="24"/>
          <w:szCs w:val="24"/>
        </w:rPr>
        <w:t>Brawo!!! A teraz posłuchajcie nagrania i powiedzcie z jaką porą roku kojarzą wam się te dźwięki</w:t>
      </w:r>
      <w:r>
        <w:rPr>
          <w:rFonts w:ascii="Times New Roman" w:hAnsi="Times New Roman" w:cs="Times New Roman"/>
          <w:b/>
          <w:i/>
          <w:color w:val="ED7D31" w:themeColor="accent2"/>
          <w:sz w:val="24"/>
          <w:szCs w:val="24"/>
        </w:rPr>
        <w:t>”</w:t>
      </w:r>
    </w:p>
    <w:p w:rsidR="00E13CBF" w:rsidRPr="009D4161" w:rsidRDefault="00E13CBF" w:rsidP="00E13CBF">
      <w:pPr>
        <w:pStyle w:val="Akapitzlist"/>
        <w:numPr>
          <w:ilvl w:val="0"/>
          <w:numId w:val="1"/>
        </w:numPr>
        <w:spacing w:line="360" w:lineRule="auto"/>
        <w:rPr>
          <w:rFonts w:ascii="Times New Roman" w:hAnsi="Times New Roman" w:cs="Times New Roman"/>
          <w:b/>
          <w:sz w:val="24"/>
          <w:szCs w:val="24"/>
        </w:rPr>
      </w:pPr>
      <w:r w:rsidRPr="009D4161">
        <w:rPr>
          <w:rFonts w:ascii="Times New Roman" w:hAnsi="Times New Roman" w:cs="Times New Roman"/>
          <w:b/>
          <w:color w:val="00B0F0"/>
          <w:sz w:val="24"/>
          <w:szCs w:val="24"/>
        </w:rPr>
        <w:t xml:space="preserve">Słuchanie odgłosów przyrody. </w:t>
      </w:r>
    </w:p>
    <w:p w:rsidR="00E13CBF" w:rsidRPr="009D4161" w:rsidRDefault="00134ED9" w:rsidP="00E13CBF">
      <w:pPr>
        <w:pStyle w:val="Akapitzlist"/>
        <w:spacing w:line="360" w:lineRule="auto"/>
        <w:rPr>
          <w:rFonts w:ascii="Times New Roman" w:hAnsi="Times New Roman" w:cs="Times New Roman"/>
          <w:sz w:val="24"/>
          <w:szCs w:val="24"/>
        </w:rPr>
      </w:pPr>
      <w:hyperlink r:id="rId9" w:history="1">
        <w:r w:rsidR="00E13CBF" w:rsidRPr="009D4161">
          <w:rPr>
            <w:rStyle w:val="Hipercze"/>
            <w:rFonts w:ascii="Times New Roman" w:hAnsi="Times New Roman" w:cs="Times New Roman"/>
            <w:sz w:val="24"/>
            <w:szCs w:val="24"/>
          </w:rPr>
          <w:t>https://www.youtube.com/watch?v=jtTeFZMHPOk</w:t>
        </w:r>
      </w:hyperlink>
    </w:p>
    <w:p w:rsidR="00E13CBF" w:rsidRPr="00336B74" w:rsidRDefault="00E13CBF" w:rsidP="00E13CBF">
      <w:pPr>
        <w:pStyle w:val="Akapitzlist"/>
        <w:spacing w:line="360" w:lineRule="auto"/>
        <w:rPr>
          <w:rFonts w:ascii="Times New Roman" w:hAnsi="Times New Roman" w:cs="Times New Roman"/>
          <w:b/>
          <w:i/>
          <w:color w:val="ED7D31" w:themeColor="accent2"/>
          <w:sz w:val="24"/>
          <w:szCs w:val="24"/>
        </w:rPr>
      </w:pPr>
      <w:r>
        <w:rPr>
          <w:rFonts w:ascii="Times New Roman" w:hAnsi="Times New Roman" w:cs="Times New Roman"/>
          <w:b/>
          <w:i/>
          <w:color w:val="ED7D31" w:themeColor="accent2"/>
          <w:sz w:val="24"/>
          <w:szCs w:val="24"/>
        </w:rPr>
        <w:t>„</w:t>
      </w:r>
      <w:r w:rsidRPr="00336B74">
        <w:rPr>
          <w:rFonts w:ascii="Times New Roman" w:hAnsi="Times New Roman" w:cs="Times New Roman"/>
          <w:b/>
          <w:i/>
          <w:color w:val="ED7D31" w:themeColor="accent2"/>
          <w:sz w:val="24"/>
          <w:szCs w:val="24"/>
        </w:rPr>
        <w:t>Tak z wiosną ! Posłuchajcie teraz piosenki:</w:t>
      </w:r>
      <w:r>
        <w:rPr>
          <w:rFonts w:ascii="Times New Roman" w:hAnsi="Times New Roman" w:cs="Times New Roman"/>
          <w:b/>
          <w:i/>
          <w:color w:val="ED7D31" w:themeColor="accent2"/>
          <w:sz w:val="24"/>
          <w:szCs w:val="24"/>
        </w:rPr>
        <w:t>”</w:t>
      </w:r>
    </w:p>
    <w:p w:rsidR="00E13CBF" w:rsidRPr="009D4161" w:rsidRDefault="00E13CBF" w:rsidP="00E13CBF">
      <w:pPr>
        <w:pStyle w:val="Akapitzlist"/>
        <w:numPr>
          <w:ilvl w:val="0"/>
          <w:numId w:val="1"/>
        </w:numPr>
        <w:spacing w:line="360" w:lineRule="auto"/>
        <w:rPr>
          <w:rFonts w:ascii="Times New Roman" w:hAnsi="Times New Roman" w:cs="Times New Roman"/>
          <w:b/>
          <w:sz w:val="24"/>
          <w:szCs w:val="24"/>
        </w:rPr>
      </w:pPr>
      <w:r w:rsidRPr="009D4161">
        <w:rPr>
          <w:rFonts w:ascii="Times New Roman" w:hAnsi="Times New Roman" w:cs="Times New Roman"/>
          <w:b/>
          <w:color w:val="00B0F0"/>
          <w:sz w:val="24"/>
          <w:szCs w:val="24"/>
        </w:rPr>
        <w:t xml:space="preserve">Osłuchanie z melodią i tekstem piosenki Spotkanie z wiosną (sł. i muz. B. Forma). </w:t>
      </w:r>
      <w:r w:rsidRPr="009D4161">
        <w:rPr>
          <w:rFonts w:ascii="Times New Roman" w:hAnsi="Times New Roman" w:cs="Times New Roman"/>
          <w:b/>
          <w:sz w:val="24"/>
          <w:szCs w:val="24"/>
        </w:rPr>
        <w:t>Nagranie piosenki Spotkanie z wiosną, -&gt;</w:t>
      </w:r>
    </w:p>
    <w:p w:rsidR="00E13CBF" w:rsidRPr="00336B74" w:rsidRDefault="00134ED9" w:rsidP="00E13CBF">
      <w:hyperlink r:id="rId10" w:anchor="oiaa" w:history="1">
        <w:r w:rsidR="00E13CBF" w:rsidRPr="009D4161">
          <w:rPr>
            <w:rStyle w:val="Hipercze"/>
          </w:rPr>
          <w:t>https://www.mac.pl/edukacja-przedszkolna/piosenki-olekiada#oiaa</w:t>
        </w:r>
      </w:hyperlink>
    </w:p>
    <w:p w:rsidR="00E13CBF" w:rsidRPr="009D4161" w:rsidRDefault="00E13CBF" w:rsidP="00E13CBF">
      <w:pPr>
        <w:spacing w:line="360" w:lineRule="auto"/>
        <w:rPr>
          <w:rFonts w:ascii="Times New Roman" w:hAnsi="Times New Roman" w:cs="Times New Roman"/>
          <w:b/>
          <w:i/>
          <w:sz w:val="24"/>
          <w:szCs w:val="24"/>
        </w:rPr>
      </w:pPr>
      <w:r w:rsidRPr="009D4161">
        <w:rPr>
          <w:rFonts w:ascii="Times New Roman" w:hAnsi="Times New Roman" w:cs="Times New Roman"/>
          <w:b/>
          <w:i/>
          <w:sz w:val="24"/>
          <w:szCs w:val="24"/>
        </w:rPr>
        <w:t>1. Ciepły wietrzyk powiał dzisiaj,  słychać świergot ptaków,  a w ogrodzie spotkać można  miłych przedszkolaków.</w:t>
      </w:r>
    </w:p>
    <w:p w:rsidR="00E13CBF" w:rsidRPr="009D4161" w:rsidRDefault="00E13CBF" w:rsidP="00E13CBF">
      <w:pPr>
        <w:spacing w:line="360" w:lineRule="auto"/>
        <w:rPr>
          <w:rFonts w:ascii="Times New Roman" w:hAnsi="Times New Roman" w:cs="Times New Roman"/>
          <w:b/>
          <w:i/>
          <w:sz w:val="24"/>
          <w:szCs w:val="24"/>
        </w:rPr>
      </w:pPr>
      <w:r w:rsidRPr="009D4161">
        <w:rPr>
          <w:rFonts w:ascii="Times New Roman" w:hAnsi="Times New Roman" w:cs="Times New Roman"/>
          <w:b/>
          <w:i/>
          <w:sz w:val="24"/>
          <w:szCs w:val="24"/>
        </w:rPr>
        <w:t xml:space="preserve"> Ref.: Wiosna, wiosna   przyszła do nas,  bierzmy się za ręce.  Pośród młodej, bujnej trawy  kwiatów coraz więcej.</w:t>
      </w:r>
    </w:p>
    <w:p w:rsidR="00E13CBF" w:rsidRDefault="00E13CBF" w:rsidP="00E13CBF">
      <w:pPr>
        <w:spacing w:line="360" w:lineRule="auto"/>
        <w:rPr>
          <w:rFonts w:ascii="Times New Roman" w:hAnsi="Times New Roman" w:cs="Times New Roman"/>
          <w:b/>
          <w:i/>
          <w:color w:val="ED7D31" w:themeColor="accent2"/>
          <w:sz w:val="24"/>
          <w:szCs w:val="24"/>
        </w:rPr>
      </w:pPr>
      <w:r w:rsidRPr="00336B74">
        <w:rPr>
          <w:rFonts w:ascii="Times New Roman" w:hAnsi="Times New Roman" w:cs="Times New Roman"/>
          <w:b/>
          <w:color w:val="ED7D31" w:themeColor="accent2"/>
          <w:sz w:val="24"/>
          <w:szCs w:val="24"/>
        </w:rPr>
        <w:t xml:space="preserve"> </w:t>
      </w:r>
      <w:r>
        <w:rPr>
          <w:rFonts w:ascii="Times New Roman" w:hAnsi="Times New Roman" w:cs="Times New Roman"/>
          <w:b/>
          <w:color w:val="ED7D31" w:themeColor="accent2"/>
          <w:sz w:val="24"/>
          <w:szCs w:val="24"/>
        </w:rPr>
        <w:t>„</w:t>
      </w:r>
      <w:r w:rsidRPr="00336B74">
        <w:rPr>
          <w:rFonts w:ascii="Times New Roman" w:hAnsi="Times New Roman" w:cs="Times New Roman"/>
          <w:b/>
          <w:i/>
          <w:color w:val="ED7D31" w:themeColor="accent2"/>
          <w:sz w:val="24"/>
          <w:szCs w:val="24"/>
        </w:rPr>
        <w:t>Posłuchaliście piosenki? Zatem odpowiedzcie na pytania</w:t>
      </w:r>
      <w:r>
        <w:rPr>
          <w:rFonts w:ascii="Times New Roman" w:hAnsi="Times New Roman" w:cs="Times New Roman"/>
          <w:b/>
          <w:i/>
          <w:color w:val="ED7D31" w:themeColor="accent2"/>
          <w:sz w:val="24"/>
          <w:szCs w:val="24"/>
        </w:rPr>
        <w:t xml:space="preserve">: </w:t>
      </w:r>
      <w:r w:rsidRPr="00336B74">
        <w:rPr>
          <w:rFonts w:ascii="Times New Roman" w:hAnsi="Times New Roman" w:cs="Times New Roman"/>
          <w:b/>
          <w:i/>
          <w:color w:val="ED7D31" w:themeColor="accent2"/>
          <w:sz w:val="24"/>
          <w:szCs w:val="24"/>
        </w:rPr>
        <w:t xml:space="preserve">Jaka jest pogoda wiosną? Co słychać o tej porze roku? Kogo można spotkać w ogrodzie? Czego jest coraz więcej? </w:t>
      </w:r>
    </w:p>
    <w:p w:rsidR="00E13CBF" w:rsidRDefault="00E13CBF" w:rsidP="00E13CBF">
      <w:pPr>
        <w:spacing w:line="360" w:lineRule="auto"/>
        <w:rPr>
          <w:rFonts w:ascii="Times New Roman" w:hAnsi="Times New Roman" w:cs="Times New Roman"/>
          <w:b/>
          <w:i/>
          <w:color w:val="ED7D31" w:themeColor="accent2"/>
          <w:sz w:val="24"/>
          <w:szCs w:val="24"/>
        </w:rPr>
      </w:pPr>
    </w:p>
    <w:p w:rsidR="00E13CBF" w:rsidRPr="00336B74" w:rsidRDefault="00E13CBF" w:rsidP="00E13CBF">
      <w:pPr>
        <w:spacing w:line="360" w:lineRule="auto"/>
        <w:jc w:val="center"/>
        <w:rPr>
          <w:rFonts w:ascii="Times New Roman" w:hAnsi="Times New Roman" w:cs="Times New Roman"/>
          <w:b/>
          <w:i/>
          <w:color w:val="ED7D31" w:themeColor="accent2"/>
          <w:sz w:val="32"/>
          <w:szCs w:val="32"/>
        </w:rPr>
      </w:pPr>
      <w:r w:rsidRPr="00336B74">
        <w:rPr>
          <w:rFonts w:ascii="Times New Roman" w:hAnsi="Times New Roman" w:cs="Times New Roman"/>
          <w:b/>
          <w:i/>
          <w:color w:val="ED7D31" w:themeColor="accent2"/>
          <w:sz w:val="32"/>
          <w:szCs w:val="32"/>
        </w:rPr>
        <w:t>Pozdrawiam</w:t>
      </w:r>
      <w:r>
        <w:rPr>
          <w:rFonts w:ascii="Times New Roman" w:hAnsi="Times New Roman" w:cs="Times New Roman"/>
          <w:b/>
          <w:i/>
          <w:color w:val="ED7D31" w:themeColor="accent2"/>
          <w:sz w:val="32"/>
          <w:szCs w:val="32"/>
        </w:rPr>
        <w:t>y i życzymy</w:t>
      </w:r>
      <w:r w:rsidRPr="00336B74">
        <w:rPr>
          <w:rFonts w:ascii="Times New Roman" w:hAnsi="Times New Roman" w:cs="Times New Roman"/>
          <w:b/>
          <w:i/>
          <w:color w:val="ED7D31" w:themeColor="accent2"/>
          <w:sz w:val="32"/>
          <w:szCs w:val="32"/>
        </w:rPr>
        <w:t xml:space="preserve"> miłego dnia!!! </w:t>
      </w:r>
    </w:p>
    <w:p w:rsidR="00E13CBF" w:rsidRDefault="00E13CBF" w:rsidP="00E13CBF">
      <w:pPr>
        <w:rPr>
          <w:rFonts w:ascii="Times New Roman" w:hAnsi="Times New Roman" w:cs="Times New Roman"/>
          <w:color w:val="00B050"/>
          <w:sz w:val="32"/>
          <w:szCs w:val="32"/>
        </w:rPr>
      </w:pPr>
    </w:p>
    <w:p w:rsidR="00400AAE" w:rsidRDefault="00400AAE"/>
    <w:sectPr w:rsidR="0040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90E"/>
    <w:multiLevelType w:val="hybridMultilevel"/>
    <w:tmpl w:val="AAC6E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96"/>
    <w:rsid w:val="00134ED9"/>
    <w:rsid w:val="00400AAE"/>
    <w:rsid w:val="00CB7A96"/>
    <w:rsid w:val="00E1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5DD4C-C960-433B-88BC-D8BBCDD0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C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3CBF"/>
    <w:pPr>
      <w:ind w:left="720"/>
      <w:contextualSpacing/>
    </w:pPr>
  </w:style>
  <w:style w:type="character" w:styleId="Hipercze">
    <w:name w:val="Hyperlink"/>
    <w:basedOn w:val="Domylnaczcionkaakapitu"/>
    <w:uiPriority w:val="99"/>
    <w:unhideWhenUsed/>
    <w:rsid w:val="00E13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flipbooki.mac.pl/przedszkole/druk/oia-aplus-kp-cz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c.pl/edukacja-przedszkolna/piosenki-olekiada" TargetMode="External"/><Relationship Id="rId4" Type="http://schemas.openxmlformats.org/officeDocument/2006/relationships/settings" Target="settings.xml"/><Relationship Id="rId9" Type="http://schemas.openxmlformats.org/officeDocument/2006/relationships/hyperlink" Target="https://www.youtube.com/watch?v=jtTeFZMHPO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DFA4-C2E4-40F3-941A-E4F6BA9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2020-03-24T14:10:00Z</dcterms:created>
  <dcterms:modified xsi:type="dcterms:W3CDTF">2020-03-24T14:11:00Z</dcterms:modified>
</cp:coreProperties>
</file>