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D0049A" w:rsidRDefault="00D0049A" w:rsidP="00D0049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61FAA">
        <w:rPr>
          <w:rFonts w:ascii="Times New Roman" w:hAnsi="Times New Roman" w:cs="Times New Roman"/>
          <w:b/>
          <w:color w:val="00B050"/>
          <w:sz w:val="40"/>
          <w:szCs w:val="40"/>
        </w:rPr>
        <w:t>Wiosenne powroty</w:t>
      </w:r>
    </w:p>
    <w:p w:rsidR="00D0049A" w:rsidRDefault="00D0049A" w:rsidP="00D0049A">
      <w:pPr>
        <w:jc w:val="center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Dzień dobry Witaminki!!</w:t>
      </w:r>
    </w:p>
    <w:p w:rsidR="00D0049A" w:rsidRDefault="00D0049A" w:rsidP="00D0049A">
      <w:pPr>
        <w:jc w:val="both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„Na początek powitamy się naszymi dłońmi. gotowi?? Zaczynamy. Śpiewajcie razem z rodzicem !</w:t>
      </w:r>
    </w:p>
    <w:p w:rsidR="00D0049A" w:rsidRDefault="00D0049A" w:rsidP="00D0049A">
      <w:pPr>
        <w:jc w:val="both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Jeden paluszek rączka ma, drugi paluszek rączka ma, trzeci paluszek rączka ma, czwarty paluszek rączka ma, pięć paluszków rączka ma, pięć paluszków rączka ma.  Machamy rączka do rodzica i mówimy sobie cześć!!</w:t>
      </w:r>
    </w:p>
    <w:p w:rsidR="00D0049A" w:rsidRDefault="00D0049A" w:rsidP="00D0049A">
      <w:pPr>
        <w:jc w:val="both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Kolejne zadanie jest następujące. Posłuchajcie wiersza mówionego przez rodzica i starajcie się ilustrować jego słowa ruchem.”</w:t>
      </w:r>
    </w:p>
    <w:p w:rsidR="00D0049A" w:rsidRPr="00461FAA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FAA">
        <w:rPr>
          <w:rFonts w:ascii="Times New Roman" w:hAnsi="Times New Roman" w:cs="Times New Roman"/>
          <w:color w:val="000000" w:themeColor="text1"/>
          <w:sz w:val="28"/>
          <w:szCs w:val="28"/>
        </w:rPr>
        <w:t>Idzie wiosna wielkimi krokami,</w:t>
      </w:r>
    </w:p>
    <w:p w:rsidR="00D0049A" w:rsidRPr="00461FAA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FAA">
        <w:rPr>
          <w:rFonts w:ascii="Times New Roman" w:hAnsi="Times New Roman" w:cs="Times New Roman"/>
          <w:color w:val="000000" w:themeColor="text1"/>
          <w:sz w:val="28"/>
          <w:szCs w:val="28"/>
        </w:rPr>
        <w:t>może się pobawi z nami.</w:t>
      </w:r>
    </w:p>
    <w:p w:rsidR="00D0049A" w:rsidRPr="00461FAA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zziębnięte paluszki i </w:t>
      </w:r>
    </w:p>
    <w:p w:rsidR="00D0049A" w:rsidRPr="00461FAA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FAA">
        <w:rPr>
          <w:rFonts w:ascii="Times New Roman" w:hAnsi="Times New Roman" w:cs="Times New Roman"/>
          <w:color w:val="000000" w:themeColor="text1"/>
          <w:sz w:val="28"/>
          <w:szCs w:val="28"/>
        </w:rPr>
        <w:t>we włosach kwiatuszki.</w:t>
      </w:r>
    </w:p>
    <w:p w:rsidR="00D0049A" w:rsidRPr="00461FAA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FAA">
        <w:rPr>
          <w:rFonts w:ascii="Times New Roman" w:hAnsi="Times New Roman" w:cs="Times New Roman"/>
          <w:color w:val="000000" w:themeColor="text1"/>
          <w:sz w:val="28"/>
          <w:szCs w:val="28"/>
        </w:rPr>
        <w:t>Biega boso po trawie,</w:t>
      </w:r>
    </w:p>
    <w:p w:rsidR="00D0049A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FAA">
        <w:rPr>
          <w:rFonts w:ascii="Times New Roman" w:hAnsi="Times New Roman" w:cs="Times New Roman"/>
          <w:color w:val="000000" w:themeColor="text1"/>
          <w:sz w:val="28"/>
          <w:szCs w:val="28"/>
        </w:rPr>
        <w:t>Trzyma ptaki w rękawie.</w:t>
      </w:r>
    </w:p>
    <w:p w:rsidR="00D0049A" w:rsidRPr="008C1A88" w:rsidRDefault="00D0049A" w:rsidP="00D0049A">
      <w:pPr>
        <w:jc w:val="both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„</w:t>
      </w:r>
      <w:r w:rsidRPr="008C1A88"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Pięknie! Powiedzcie co tr</w:t>
      </w: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zyma Pani Wiosna w rękawie ? Pięk</w:t>
      </w:r>
      <w:r w:rsidRPr="008C1A88"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 xml:space="preserve">nie Ptaki. Kto wie dlaczego ? </w:t>
      </w:r>
    </w:p>
    <w:p w:rsidR="00D0049A" w:rsidRDefault="00D0049A" w:rsidP="00D0049A">
      <w:pPr>
        <w:jc w:val="both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 w:rsidRPr="008C1A88"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Wiosną wraz z przybyciem do Polski Wiosny przylatują do nas ptaki z ciepłych krajów-</w:t>
      </w:r>
      <w:r w:rsidRPr="008C1A88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 xml:space="preserve"> </w:t>
      </w:r>
      <w:r w:rsidRPr="001E7EBC"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 xml:space="preserve">skowronek, bocian, czajka, żuraw i jaskółka. Nasze ptaki po tak dalekiej podróży są bardzo </w:t>
      </w:r>
      <w:proofErr w:type="spellStart"/>
      <w:r w:rsidRPr="001E7EBC"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bardzo</w:t>
      </w:r>
      <w:proofErr w:type="spellEnd"/>
      <w:r w:rsidRPr="001E7EBC"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 xml:space="preserve"> gł</w:t>
      </w: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odne. Pomożecie nam  je nakarmić?„</w:t>
      </w:r>
    </w:p>
    <w:p w:rsidR="00D0049A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7E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Do wykonania pracy potrzebujemy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D0049A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Wersja 1: pudełko z kartonu , ilustracja bociana (znajduje się poniżej), klej.</w:t>
      </w:r>
    </w:p>
    <w:p w:rsidR="00D0049A" w:rsidRDefault="00D0049A" w:rsidP="00D004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7E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Pokolorujcie ilustracje bociana możecie użyć kredek lub farbek.  </w:t>
      </w:r>
    </w:p>
    <w:p w:rsidR="00D0049A" w:rsidRDefault="00D0049A" w:rsidP="00D004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Przyklejcie gotowy obrazek do pudełka.</w:t>
      </w:r>
    </w:p>
    <w:p w:rsidR="00D0049A" w:rsidRDefault="00D0049A" w:rsidP="00D004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Przy pomocy osoby starszej zróbcie otwór przy dziobie bociana. Brawo! Nasz głodny bocian gotowy!</w:t>
      </w:r>
    </w:p>
    <w:p w:rsidR="00D0049A" w:rsidRDefault="00D0049A" w:rsidP="00D004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Teraz za pomocą łyżeczki i ziarenek (kasza, zboże, ryż) nakarmcie naszego przyjaciela. </w:t>
      </w:r>
    </w:p>
    <w:p w:rsidR="00D0049A" w:rsidRPr="00546B11" w:rsidRDefault="00D0049A" w:rsidP="00D004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Bociana można również karmić żetonami z napisami liter, sylab, kolorów, liczb. Mówimy bocian jest głodny daj mu żeton w kolorze czerwonym itp. </w:t>
      </w:r>
    </w:p>
    <w:p w:rsidR="00D0049A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Wersja 2: pokrywka z kartonu, klej, ilustracja bociana, mała piłka lub orzech.</w:t>
      </w:r>
    </w:p>
    <w:p w:rsidR="00D0049A" w:rsidRPr="00D2708F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70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Pokolorujcie ilustracje bociana możecie użyć kredek lub farbek.  </w:t>
      </w:r>
    </w:p>
    <w:p w:rsidR="00D0049A" w:rsidRPr="00D2708F" w:rsidRDefault="00D0049A" w:rsidP="00D004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708F">
        <w:rPr>
          <w:rFonts w:ascii="Times New Roman" w:hAnsi="Times New Roman" w:cs="Times New Roman"/>
          <w:color w:val="000000" w:themeColor="text1"/>
          <w:sz w:val="32"/>
          <w:szCs w:val="32"/>
        </w:rPr>
        <w:t>Przyk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lejcie gotowy obrazek do pokrywki</w:t>
      </w:r>
      <w:r w:rsidRPr="00D2708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D0049A" w:rsidRDefault="00D0049A" w:rsidP="00D004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Przy pomocy osoby starszej zróbcie otwór przy dziobie bociana. Brawo! Nasz głodny bocian gotowy!</w:t>
      </w:r>
    </w:p>
    <w:p w:rsidR="00D0049A" w:rsidRPr="00D2708F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Teraz chwyć pokrywkę w obie rączki i tak manipuluj piłką aby wpadła do dziurki. </w:t>
      </w:r>
    </w:p>
    <w:p w:rsidR="00D0049A" w:rsidRPr="00D2708F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708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5E9CD017" wp14:editId="40E7E483">
            <wp:simplePos x="0" y="0"/>
            <wp:positionH relativeFrom="column">
              <wp:posOffset>3146425</wp:posOffset>
            </wp:positionH>
            <wp:positionV relativeFrom="paragraph">
              <wp:posOffset>153670</wp:posOffset>
            </wp:positionV>
            <wp:extent cx="2501900" cy="4425950"/>
            <wp:effectExtent l="0" t="0" r="0" b="0"/>
            <wp:wrapTight wrapText="bothSides">
              <wp:wrapPolygon edited="0">
                <wp:start x="0" y="0"/>
                <wp:lineTo x="0" y="21476"/>
                <wp:lineTo x="21381" y="21476"/>
                <wp:lineTo x="21381" y="0"/>
                <wp:lineTo x="0" y="0"/>
              </wp:wrapPolygon>
            </wp:wrapTight>
            <wp:docPr id="18" name="Obraz 18" descr="C:\Users\bożenka\Desktop\Bożenka praca\IMAG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ka\Desktop\Bożenka praca\IMAG28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08F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B364D7C" wp14:editId="0D474400">
            <wp:simplePos x="0" y="0"/>
            <wp:positionH relativeFrom="margin">
              <wp:posOffset>-280670</wp:posOffset>
            </wp:positionH>
            <wp:positionV relativeFrom="paragraph">
              <wp:posOffset>163195</wp:posOffset>
            </wp:positionV>
            <wp:extent cx="2533650" cy="4378325"/>
            <wp:effectExtent l="0" t="0" r="0" b="3175"/>
            <wp:wrapTight wrapText="bothSides">
              <wp:wrapPolygon edited="0">
                <wp:start x="0" y="0"/>
                <wp:lineTo x="0" y="21522"/>
                <wp:lineTo x="21438" y="21522"/>
                <wp:lineTo x="21438" y="0"/>
                <wp:lineTo x="0" y="0"/>
              </wp:wrapPolygon>
            </wp:wrapTight>
            <wp:docPr id="17" name="Obraz 17" descr="C:\Users\bożenka\Desktop\Bożenka praca\IMAG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ka\Desktop\Bożenka praca\IMAG2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3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49A" w:rsidRPr="001E7EBC" w:rsidRDefault="00D0049A" w:rsidP="00D0049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0049A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2085F16" wp14:editId="1634937B">
            <wp:extent cx="5324475" cy="9144000"/>
            <wp:effectExtent l="0" t="0" r="9525" b="0"/>
            <wp:docPr id="2" name="Obraz 2" descr="Znalezione obrazy dla zapytania: kolorowanka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olorowanka boci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9A" w:rsidRPr="00461FAA" w:rsidRDefault="00D0049A" w:rsidP="00D00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49A" w:rsidRDefault="00D0049A" w:rsidP="00D0049A">
      <w:pPr>
        <w:jc w:val="center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Dzień dobry Witaminki!!</w:t>
      </w:r>
    </w:p>
    <w:p w:rsidR="00D0049A" w:rsidRDefault="00D0049A" w:rsidP="00D0049A">
      <w:pPr>
        <w:jc w:val="both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 xml:space="preserve">„Podobała Wam się wczorajsza praca? Dzisiaj powitamy się wierszykiem „Czary mary- czary mary…” </w:t>
      </w:r>
    </w:p>
    <w:p w:rsidR="00D0049A" w:rsidRPr="00016279" w:rsidRDefault="00D0049A" w:rsidP="00D0049A">
      <w:pPr>
        <w:jc w:val="both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„Czary mary, czary mary, tylko w kącie zegar stary przy kominku kotek śpi… i o mleczku słodko śni.. Mleczko w wannie i w fontannie z nieba pada mleczny deszcz. Wszędzie mleczne są kałuże cała rzeczka z mleczka jest. DZIEŃ DOBRY!!!</w:t>
      </w:r>
    </w:p>
    <w:p w:rsidR="00D0049A" w:rsidRDefault="00D0049A" w:rsidP="00D004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PANI WIOSNA- PRACA PLASTYCZNA</w:t>
      </w:r>
    </w:p>
    <w:p w:rsidR="00D0049A" w:rsidRDefault="00D0049A" w:rsidP="00D00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kolejnego zadania będziemy potrzebować; klej, kartkę papieru, ścinki materiału oraz gazetę.</w:t>
      </w:r>
    </w:p>
    <w:p w:rsidR="00D0049A" w:rsidRDefault="00D0049A" w:rsidP="00D004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Wytnij z gazety twarz kobiety, która mogła by być Panią Wiosną, bądź wytnij swoje zdjęcie. Przyklej je na górze kartki.</w:t>
      </w:r>
    </w:p>
    <w:p w:rsidR="00D0049A" w:rsidRDefault="00D0049A" w:rsidP="00D004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Przyklej na kartkę sukienkę zrobioną ze skrawków materiału.</w:t>
      </w:r>
    </w:p>
    <w:p w:rsidR="00D0049A" w:rsidRDefault="00D0049A" w:rsidP="00D004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Dorysuj ręce.</w:t>
      </w:r>
    </w:p>
    <w:p w:rsidR="00D0049A" w:rsidRPr="00BB54BD" w:rsidRDefault="00D0049A" w:rsidP="00D004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B54BD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7A0A89E8" wp14:editId="01599148">
            <wp:simplePos x="0" y="0"/>
            <wp:positionH relativeFrom="column">
              <wp:posOffset>1510030</wp:posOffset>
            </wp:positionH>
            <wp:positionV relativeFrom="paragraph">
              <wp:posOffset>310515</wp:posOffset>
            </wp:positionV>
            <wp:extent cx="2819400" cy="4210685"/>
            <wp:effectExtent l="0" t="0" r="0" b="0"/>
            <wp:wrapTight wrapText="bothSides">
              <wp:wrapPolygon edited="0">
                <wp:start x="0" y="0"/>
                <wp:lineTo x="0" y="21499"/>
                <wp:lineTo x="21454" y="21499"/>
                <wp:lineTo x="21454" y="0"/>
                <wp:lineTo x="0" y="0"/>
              </wp:wrapPolygon>
            </wp:wrapTight>
            <wp:docPr id="19" name="Obraz 19" descr="C:\Users\bożenka\Desktop\witaminki-praca zdalna\IMAG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żenka\Desktop\witaminki-praca zdalna\IMAG28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Gotowe !!</w:t>
      </w:r>
    </w:p>
    <w:p w:rsidR="00D0049A" w:rsidRPr="006E31D2" w:rsidRDefault="00D0049A" w:rsidP="00D0049A">
      <w:pPr>
        <w:rPr>
          <w:rFonts w:ascii="Times New Roman" w:hAnsi="Times New Roman" w:cs="Times New Roman"/>
          <w:sz w:val="32"/>
          <w:szCs w:val="32"/>
        </w:rPr>
      </w:pPr>
    </w:p>
    <w:p w:rsidR="00400AAE" w:rsidRDefault="00400AAE">
      <w:bookmarkStart w:id="0" w:name="_GoBack"/>
      <w:bookmarkEnd w:id="0"/>
    </w:p>
    <w:sectPr w:rsidR="0040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642"/>
    <w:multiLevelType w:val="hybridMultilevel"/>
    <w:tmpl w:val="8D6CF3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5849"/>
    <w:multiLevelType w:val="hybridMultilevel"/>
    <w:tmpl w:val="3020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76765"/>
    <w:multiLevelType w:val="hybridMultilevel"/>
    <w:tmpl w:val="740A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C3"/>
    <w:rsid w:val="00264BC3"/>
    <w:rsid w:val="00400AAE"/>
    <w:rsid w:val="00650C0D"/>
    <w:rsid w:val="00D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5F6C-AE5F-4B45-971F-C2D7ADFB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5F88-9744-474C-ADE7-AA81A3FB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2020-03-24T14:02:00Z</dcterms:created>
  <dcterms:modified xsi:type="dcterms:W3CDTF">2020-03-24T14:02:00Z</dcterms:modified>
</cp:coreProperties>
</file>