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0" w:rsidRDefault="00E96DA0" w:rsidP="00E9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GRUPA  II   "Biedronki"</w:t>
      </w: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Propozycja do realizacji w domu z dzieckiem – </w:t>
      </w:r>
    </w:p>
    <w:p w:rsidR="00E96DA0" w:rsidRDefault="00DA13FF" w:rsidP="00E9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od 27 kwietnia do 8</w:t>
      </w:r>
      <w:r w:rsidR="00E96DA0">
        <w:rPr>
          <w:rFonts w:ascii="Times New Roman" w:hAnsi="Times New Roman" w:cs="Times New Roman"/>
          <w:b/>
          <w:bCs/>
          <w:sz w:val="40"/>
          <w:szCs w:val="40"/>
        </w:rPr>
        <w:t xml:space="preserve"> maja 2020r.</w:t>
      </w: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DEC" w:rsidRDefault="004B2DEC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>
            <wp:extent cx="5760720" cy="3751854"/>
            <wp:effectExtent l="19050" t="0" r="0" b="0"/>
            <wp:docPr id="13" name="Obraz 13" descr="Kto Ty jesteś? Polak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to Ty jesteś? Polak mał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EC" w:rsidRDefault="004B2DEC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DEC" w:rsidRDefault="004B2DEC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DEC" w:rsidRDefault="004B2DEC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DEC" w:rsidRDefault="004B2DEC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DEC" w:rsidRDefault="004B2DEC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Tematyka kompleksowa – miesiąc </w:t>
      </w:r>
      <w:r>
        <w:rPr>
          <w:rFonts w:ascii="Times New Roman" w:hAnsi="Times New Roman" w:cs="Times New Roman"/>
          <w:b/>
          <w:b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6"/>
          <w:szCs w:val="36"/>
        </w:rPr>
        <w:t>wiecień/ maj:</w:t>
      </w: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6DA0" w:rsidRDefault="00E96DA0" w:rsidP="00E96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,,Moja Ojczyzna”</w:t>
      </w:r>
    </w:p>
    <w:p w:rsidR="00E11DB4" w:rsidRPr="00DA13FF" w:rsidRDefault="00E11DB4">
      <w:pPr>
        <w:rPr>
          <w:rFonts w:ascii="Times New Roman" w:hAnsi="Times New Roman" w:cs="Times New Roman"/>
        </w:rPr>
      </w:pPr>
    </w:p>
    <w:p w:rsidR="00E96DA0" w:rsidRPr="00DA13FF" w:rsidRDefault="002F4F4C" w:rsidP="00E96DA0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="00E96DA0" w:rsidRPr="00DA13FF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https://www.youtube.com/watch?v=xQk8p7XY23A</w:t>
        </w:r>
      </w:hyperlink>
    </w:p>
    <w:p w:rsidR="00A946B9" w:rsidRPr="00DA13FF" w:rsidRDefault="00A946B9" w:rsidP="00E96DA0">
      <w:pPr>
        <w:rPr>
          <w:rFonts w:ascii="Times New Roman" w:hAnsi="Times New Roman" w:cs="Times New Roman"/>
          <w:sz w:val="36"/>
          <w:szCs w:val="36"/>
        </w:rPr>
      </w:pPr>
    </w:p>
    <w:p w:rsidR="00E96DA0" w:rsidRPr="00DA13FF" w:rsidRDefault="00E96DA0" w:rsidP="00E96DA0">
      <w:pPr>
        <w:rPr>
          <w:rFonts w:ascii="Times New Roman" w:hAnsi="Times New Roman" w:cs="Times New Roman"/>
          <w:sz w:val="36"/>
          <w:szCs w:val="36"/>
        </w:rPr>
      </w:pPr>
    </w:p>
    <w:p w:rsidR="00240CD0" w:rsidRPr="00DA13FF" w:rsidRDefault="00240CD0" w:rsidP="00E96DA0">
      <w:pPr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sz w:val="36"/>
          <w:szCs w:val="36"/>
        </w:rPr>
        <w:lastRenderedPageBreak/>
        <w:t>Hymn Polski:</w:t>
      </w:r>
    </w:p>
    <w:p w:rsidR="00240CD0" w:rsidRPr="00DA13FF" w:rsidRDefault="002F4F4C" w:rsidP="00E96DA0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="00240CD0" w:rsidRPr="00DA13FF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https://www.youtube.com/watch?v=AJsWz9SlpfA</w:t>
        </w:r>
      </w:hyperlink>
    </w:p>
    <w:p w:rsidR="00240CD0" w:rsidRPr="00DA13FF" w:rsidRDefault="00240CD0" w:rsidP="00E96DA0">
      <w:pPr>
        <w:rPr>
          <w:rFonts w:ascii="Times New Roman" w:hAnsi="Times New Roman" w:cs="Times New Roman"/>
          <w:sz w:val="36"/>
          <w:szCs w:val="36"/>
        </w:rPr>
      </w:pPr>
    </w:p>
    <w:p w:rsidR="00A946B9" w:rsidRPr="00DA13FF" w:rsidRDefault="00A946B9" w:rsidP="00E96DA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96DA0" w:rsidRPr="00DA13FF" w:rsidRDefault="00E96DA0" w:rsidP="00E96DA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13FF">
        <w:rPr>
          <w:rFonts w:ascii="Times New Roman" w:hAnsi="Times New Roman" w:cs="Times New Roman"/>
          <w:b/>
          <w:i/>
          <w:sz w:val="36"/>
          <w:szCs w:val="36"/>
          <w:u w:val="single"/>
        </w:rPr>
        <w:t>Zachęcam do:</w:t>
      </w:r>
    </w:p>
    <w:p w:rsidR="00E96DA0" w:rsidRPr="00DA13FF" w:rsidRDefault="00E96DA0" w:rsidP="00E96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sz w:val="36"/>
          <w:szCs w:val="36"/>
        </w:rPr>
        <w:t>Zapoznania dzieci z symbolami narodowymi: flagą i godłem,</w:t>
      </w:r>
    </w:p>
    <w:p w:rsidR="00E96DA0" w:rsidRPr="00DA13FF" w:rsidRDefault="00E96DA0" w:rsidP="00E96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sz w:val="36"/>
          <w:szCs w:val="36"/>
        </w:rPr>
        <w:t>Oglądania książek i albumów o miastach oraz o symbolach Polski</w:t>
      </w:r>
      <w:r w:rsidR="00AE15C1" w:rsidRPr="00DA13FF">
        <w:rPr>
          <w:rFonts w:ascii="Times New Roman" w:hAnsi="Times New Roman" w:cs="Times New Roman"/>
          <w:sz w:val="36"/>
          <w:szCs w:val="36"/>
        </w:rPr>
        <w:t>,</w:t>
      </w:r>
    </w:p>
    <w:p w:rsidR="00E96DA0" w:rsidRPr="00DA13FF" w:rsidRDefault="00E96DA0" w:rsidP="00E96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sz w:val="36"/>
          <w:szCs w:val="36"/>
        </w:rPr>
        <w:t>Poznania opowieści o warszawskiej Syrence</w:t>
      </w:r>
      <w:r w:rsidR="00AE15C1" w:rsidRPr="00DA13FF">
        <w:rPr>
          <w:rFonts w:ascii="Times New Roman" w:hAnsi="Times New Roman" w:cs="Times New Roman"/>
          <w:sz w:val="36"/>
          <w:szCs w:val="36"/>
        </w:rPr>
        <w:t>,</w:t>
      </w:r>
      <w:r w:rsidR="000E001E" w:rsidRPr="00DA13FF">
        <w:rPr>
          <w:rFonts w:ascii="Times New Roman" w:hAnsi="Times New Roman" w:cs="Times New Roman"/>
          <w:noProof/>
          <w:lang w:eastAsia="pl-PL"/>
        </w:rPr>
        <w:t xml:space="preserve"> </w:t>
      </w:r>
      <w:r w:rsidR="000E001E" w:rsidRPr="00DA13F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03095" cy="1903095"/>
            <wp:effectExtent l="19050" t="0" r="1905" b="0"/>
            <wp:docPr id="2" name="Obraz 1" descr="https://www.superkid.pl/uploads/clip/wiersze/legend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kid.pl/uploads/clip/wiersze/legendy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1E" w:rsidRPr="00DA13FF" w:rsidRDefault="000E001E" w:rsidP="000E001E">
      <w:pPr>
        <w:spacing w:after="335" w:line="336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DA13F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Syrenka warszawska</w:t>
      </w:r>
      <w:r w:rsidRPr="00DA13F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ab/>
      </w:r>
      <w:r w:rsidRPr="00DA13F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ab/>
      </w:r>
      <w:r w:rsidRPr="00DA13F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ab/>
      </w:r>
      <w:r w:rsidRPr="00DA13F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ab/>
      </w:r>
      <w:r w:rsidRPr="00DA13F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ab/>
      </w: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Pół kobieta, a pół ryba.</w:t>
      </w: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Łuski jej się cudnie złocą.</w:t>
      </w: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Gdy ją porwał kupiec chciwy,</w:t>
      </w: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ludzie przyszli jej z pomocą.</w:t>
      </w:r>
    </w:p>
    <w:p w:rsidR="000E001E" w:rsidRPr="00DA13FF" w:rsidRDefault="000E001E" w:rsidP="000E001E">
      <w:pPr>
        <w:spacing w:before="502" w:line="336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Więc z wdzięczności za ratunek,</w:t>
      </w: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miecz i tarczę trzyma w dłoni,</w:t>
      </w: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a gdy przyjdzie ciężka próba,</w:t>
      </w:r>
      <w:r w:rsidRPr="00DA13FF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br/>
        <w:t>to stolicę nam obroni.</w:t>
      </w:r>
    </w:p>
    <w:p w:rsidR="000E001E" w:rsidRPr="00DA13FF" w:rsidRDefault="000E001E" w:rsidP="000E001E">
      <w:pPr>
        <w:numPr>
          <w:ilvl w:val="0"/>
          <w:numId w:val="4"/>
        </w:numPr>
        <w:spacing w:before="240" w:after="100" w:afterAutospacing="1" w:line="312" w:lineRule="atLeast"/>
        <w:ind w:left="2060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A13F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Legendy jakich miast przedstawione są w wierszykach? Poproś mamę lub tatę, by pokazali ci na mapie, gdzie te miasta leżą</w:t>
      </w:r>
      <w:r w:rsidR="00DA13F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,</w:t>
      </w:r>
    </w:p>
    <w:p w:rsidR="00AE15C1" w:rsidRPr="00DA13FF" w:rsidRDefault="00AE15C1" w:rsidP="00E96D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sz w:val="36"/>
          <w:szCs w:val="36"/>
        </w:rPr>
        <w:lastRenderedPageBreak/>
        <w:t xml:space="preserve">Słuchania wiersza E. </w:t>
      </w:r>
      <w:proofErr w:type="spellStart"/>
      <w:r w:rsidRPr="00DA13FF">
        <w:rPr>
          <w:rFonts w:ascii="Times New Roman" w:hAnsi="Times New Roman" w:cs="Times New Roman"/>
          <w:sz w:val="36"/>
          <w:szCs w:val="36"/>
        </w:rPr>
        <w:t>Stadtmuller</w:t>
      </w:r>
      <w:proofErr w:type="spellEnd"/>
      <w:r w:rsidRPr="00DA13FF">
        <w:rPr>
          <w:rFonts w:ascii="Times New Roman" w:hAnsi="Times New Roman" w:cs="Times New Roman"/>
          <w:sz w:val="36"/>
          <w:szCs w:val="36"/>
        </w:rPr>
        <w:t xml:space="preserve"> „Kim jesteś”</w:t>
      </w:r>
    </w:p>
    <w:p w:rsidR="00AE15C1" w:rsidRPr="00DA13FF" w:rsidRDefault="00AE15C1" w:rsidP="00AE15C1">
      <w:pPr>
        <w:pStyle w:val="Akapitzlist"/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</w:pPr>
      <w:r w:rsidRPr="00DA13FF">
        <w:rPr>
          <w:rStyle w:val="Pogrubienie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E. </w:t>
      </w:r>
      <w:proofErr w:type="spellStart"/>
      <w:r w:rsidRPr="00DA13FF">
        <w:rPr>
          <w:rStyle w:val="Pogrubienie"/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Stadtmuller</w:t>
      </w:r>
      <w:proofErr w:type="spellEnd"/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Kim jesteś??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Czy wiesz, kim jesteś?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– To oczywiste!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– Co jest Ci bliskie?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– Znaki ojczyste: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Ojczyste barwy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-biało-czerwone,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Ojczyste godło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-orzeł w koronie.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Ojczyste w hymnie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Mazurka dźwięki,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No i stolica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– miasto syrenki.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I jeszcze Wisła?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Co sobie płynie,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Raz po wyżynie,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Raz po równinie,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I mija miasta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Prześliczne takie?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Już wiesz , kim jesteś?</w:t>
      </w:r>
      <w:r w:rsidRPr="00DA13FF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DA13FF">
        <w:rPr>
          <w:rStyle w:val="Pogrubienie"/>
          <w:rFonts w:ascii="Times New Roman" w:hAnsi="Times New Roman" w:cs="Times New Roman"/>
          <w:color w:val="FF0000"/>
          <w:sz w:val="21"/>
          <w:szCs w:val="21"/>
          <w:shd w:val="clear" w:color="auto" w:fill="FFFFFF"/>
        </w:rPr>
        <w:t>Jestem Polakiem.</w:t>
      </w:r>
    </w:p>
    <w:p w:rsidR="00AE15C1" w:rsidRPr="00DA13FF" w:rsidRDefault="00AE15C1" w:rsidP="00AE15C1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AE15C1" w:rsidRPr="00DA13FF" w:rsidRDefault="00AE15C1" w:rsidP="00AE15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sz w:val="36"/>
          <w:szCs w:val="36"/>
        </w:rPr>
        <w:t>Recytacji poznanego wcześniej  wiersza:</w:t>
      </w:r>
    </w:p>
    <w:p w:rsidR="00AE15C1" w:rsidRPr="00DA13FF" w:rsidRDefault="00AE15C1" w:rsidP="00AE15C1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rStyle w:val="Pogrubienie"/>
          <w:color w:val="FF0000"/>
          <w:sz w:val="23"/>
          <w:szCs w:val="23"/>
        </w:rPr>
        <w:t>Barwy ojczyste</w:t>
      </w:r>
    </w:p>
    <w:p w:rsidR="00AE15C1" w:rsidRPr="00DA13FF" w:rsidRDefault="00AE15C1" w:rsidP="00AE15C1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rStyle w:val="Pogrubienie"/>
          <w:color w:val="FF0000"/>
          <w:sz w:val="23"/>
          <w:szCs w:val="23"/>
        </w:rPr>
        <w:t>Czesław Janczarski</w:t>
      </w:r>
    </w:p>
    <w:p w:rsidR="00AE15C1" w:rsidRPr="00DA13FF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Powiewa flaga,</w:t>
      </w:r>
    </w:p>
    <w:p w:rsidR="00AE15C1" w:rsidRPr="00DA13FF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Gdy wiatr się zerwie</w:t>
      </w:r>
    </w:p>
    <w:p w:rsidR="00AE15C1" w:rsidRPr="00DA13FF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A na tej fladze</w:t>
      </w:r>
    </w:p>
    <w:p w:rsidR="00AE15C1" w:rsidRPr="00DA13FF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Biel jest i czerwień.</w:t>
      </w:r>
    </w:p>
    <w:p w:rsidR="00AE15C1" w:rsidRPr="00DA13FF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Czerwień – to miłość,</w:t>
      </w:r>
    </w:p>
    <w:p w:rsidR="00AE15C1" w:rsidRPr="00DA13FF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Biel – serce czyste,</w:t>
      </w:r>
    </w:p>
    <w:p w:rsidR="00AE15C1" w:rsidRPr="00DA13FF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Piękne są nasze</w:t>
      </w:r>
    </w:p>
    <w:p w:rsidR="00AE15C1" w:rsidRDefault="00AE15C1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  <w:r w:rsidRPr="00DA13FF">
        <w:rPr>
          <w:color w:val="FF0000"/>
          <w:sz w:val="23"/>
          <w:szCs w:val="23"/>
        </w:rPr>
        <w:t>Barwy ojczyste.</w:t>
      </w:r>
    </w:p>
    <w:p w:rsidR="00DA13FF" w:rsidRDefault="00DA13FF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</w:p>
    <w:p w:rsidR="00DA13FF" w:rsidRPr="00DA13FF" w:rsidRDefault="00DA13FF" w:rsidP="00DA13FF">
      <w:pPr>
        <w:pStyle w:val="NormalnyWeb"/>
        <w:shd w:val="clear" w:color="auto" w:fill="FFFFFF"/>
        <w:spacing w:before="0" w:beforeAutospacing="0" w:after="167" w:afterAutospacing="0"/>
        <w:ind w:left="1440"/>
        <w:jc w:val="both"/>
        <w:rPr>
          <w:color w:val="FF0000"/>
          <w:sz w:val="23"/>
          <w:szCs w:val="23"/>
        </w:rPr>
      </w:pPr>
    </w:p>
    <w:p w:rsidR="00AE15C1" w:rsidRPr="00DA13FF" w:rsidRDefault="00A946B9" w:rsidP="00AE15C1">
      <w:pPr>
        <w:ind w:left="108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13FF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Gimnastyka buzi i języka:</w:t>
      </w:r>
    </w:p>
    <w:p w:rsidR="00A946B9" w:rsidRPr="00DA13FF" w:rsidRDefault="00A946B9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>Wdech nosem ( usta zamknięte) i wydech ustami,</w:t>
      </w:r>
    </w:p>
    <w:p w:rsidR="00A946B9" w:rsidRPr="00DA13FF" w:rsidRDefault="00A946B9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>„ Zdmuchiwanie mlecza” – długo, aż spadną wszystkie nasionka.</w:t>
      </w:r>
    </w:p>
    <w:p w:rsidR="00A946B9" w:rsidRPr="00DA13FF" w:rsidRDefault="00A946B9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 xml:space="preserve">Naśladowanie syreny – „ </w:t>
      </w:r>
      <w:proofErr w:type="spellStart"/>
      <w:r w:rsidRPr="00DA13FF">
        <w:rPr>
          <w:rFonts w:ascii="Times New Roman" w:hAnsi="Times New Roman" w:cs="Times New Roman"/>
          <w:sz w:val="28"/>
          <w:szCs w:val="28"/>
        </w:rPr>
        <w:t>eu-eu</w:t>
      </w:r>
      <w:proofErr w:type="spellEnd"/>
      <w:r w:rsidRPr="00DA13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13FF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Pr="00DA13FF">
        <w:rPr>
          <w:rFonts w:ascii="Times New Roman" w:hAnsi="Times New Roman" w:cs="Times New Roman"/>
          <w:sz w:val="28"/>
          <w:szCs w:val="28"/>
        </w:rPr>
        <w:t xml:space="preserve">”, „ </w:t>
      </w:r>
      <w:proofErr w:type="spellStart"/>
      <w:r w:rsidRPr="00DA13FF">
        <w:rPr>
          <w:rFonts w:ascii="Times New Roman" w:hAnsi="Times New Roman" w:cs="Times New Roman"/>
          <w:sz w:val="28"/>
          <w:szCs w:val="28"/>
        </w:rPr>
        <w:t>au-au-au</w:t>
      </w:r>
      <w:proofErr w:type="spellEnd"/>
      <w:r w:rsidRPr="00DA13FF">
        <w:rPr>
          <w:rFonts w:ascii="Times New Roman" w:hAnsi="Times New Roman" w:cs="Times New Roman"/>
          <w:sz w:val="28"/>
          <w:szCs w:val="28"/>
        </w:rPr>
        <w:t>” – na jednym wydechu.</w:t>
      </w:r>
    </w:p>
    <w:p w:rsidR="00A946B9" w:rsidRPr="00DA13FF" w:rsidRDefault="00A946B9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 xml:space="preserve">Kolory flagi- </w:t>
      </w:r>
      <w:r w:rsidR="00494438" w:rsidRPr="00DA13FF">
        <w:rPr>
          <w:rFonts w:ascii="Times New Roman" w:hAnsi="Times New Roman" w:cs="Times New Roman"/>
          <w:sz w:val="28"/>
          <w:szCs w:val="28"/>
        </w:rPr>
        <w:t>gdy mówimy biały- dziecko unosi j</w:t>
      </w:r>
      <w:r w:rsidR="00DA13FF">
        <w:rPr>
          <w:rFonts w:ascii="Times New Roman" w:hAnsi="Times New Roman" w:cs="Times New Roman"/>
          <w:sz w:val="28"/>
          <w:szCs w:val="28"/>
        </w:rPr>
        <w:t>ęzyk do góry, w stronę nosa, gd</w:t>
      </w:r>
      <w:r w:rsidR="00494438" w:rsidRPr="00DA13FF">
        <w:rPr>
          <w:rFonts w:ascii="Times New Roman" w:hAnsi="Times New Roman" w:cs="Times New Roman"/>
          <w:sz w:val="28"/>
          <w:szCs w:val="28"/>
        </w:rPr>
        <w:t>y mówimy czerwony- język opuszcz</w:t>
      </w:r>
      <w:r w:rsidR="00DA13FF">
        <w:rPr>
          <w:rFonts w:ascii="Times New Roman" w:hAnsi="Times New Roman" w:cs="Times New Roman"/>
          <w:sz w:val="28"/>
          <w:szCs w:val="28"/>
        </w:rPr>
        <w:t>a</w:t>
      </w:r>
      <w:r w:rsidR="00494438" w:rsidRPr="00DA13FF">
        <w:rPr>
          <w:rFonts w:ascii="Times New Roman" w:hAnsi="Times New Roman" w:cs="Times New Roman"/>
          <w:sz w:val="28"/>
          <w:szCs w:val="28"/>
        </w:rPr>
        <w:t>my na dolną wargę,</w:t>
      </w:r>
    </w:p>
    <w:p w:rsidR="00494438" w:rsidRPr="00DA13FF" w:rsidRDefault="00F333C5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>Chorągiewki- tak jak chorągiewki poruszają się na wietrze, tak dziecko porusza językiem po górnej wardze, od jednego kącika ust do drugiego,</w:t>
      </w:r>
    </w:p>
    <w:p w:rsidR="00F333C5" w:rsidRPr="00DA13FF" w:rsidRDefault="00F333C5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>Lech, Czech, Rus jadą</w:t>
      </w:r>
      <w:r w:rsidR="00DA13FF">
        <w:rPr>
          <w:rFonts w:ascii="Times New Roman" w:hAnsi="Times New Roman" w:cs="Times New Roman"/>
          <w:sz w:val="28"/>
          <w:szCs w:val="28"/>
        </w:rPr>
        <w:t xml:space="preserve"> </w:t>
      </w:r>
      <w:r w:rsidRPr="00DA13FF">
        <w:rPr>
          <w:rFonts w:ascii="Times New Roman" w:hAnsi="Times New Roman" w:cs="Times New Roman"/>
          <w:sz w:val="28"/>
          <w:szCs w:val="28"/>
        </w:rPr>
        <w:t>na koniach- dziecko naśladuje osobno stukot kopyta koni każdego z bohaterów legendy. Przykleja szeroko ułożony język do podniebienia i odbija go, jednocześnie ściska wargi w dziobek i rozciąga szeroko,</w:t>
      </w:r>
    </w:p>
    <w:p w:rsidR="00F333C5" w:rsidRPr="00DA13FF" w:rsidRDefault="00F333C5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>Orzeł- dziecko wysuwa język do przodu, unosząc jego czubek do góry i porusza nim na boki, tak jak orzeł swymi skrzydłami,</w:t>
      </w:r>
    </w:p>
    <w:p w:rsidR="00F333C5" w:rsidRPr="00DA13FF" w:rsidRDefault="00F333C5" w:rsidP="00DA13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3FF">
        <w:rPr>
          <w:rFonts w:ascii="Times New Roman" w:hAnsi="Times New Roman" w:cs="Times New Roman"/>
          <w:sz w:val="28"/>
          <w:szCs w:val="28"/>
        </w:rPr>
        <w:t>Wędrówka po Polsce- przy szeroko otwartej jamie ustnej</w:t>
      </w:r>
      <w:r w:rsidR="009F6CC4" w:rsidRPr="00DA13FF">
        <w:rPr>
          <w:rFonts w:ascii="Times New Roman" w:hAnsi="Times New Roman" w:cs="Times New Roman"/>
          <w:sz w:val="28"/>
          <w:szCs w:val="28"/>
        </w:rPr>
        <w:t xml:space="preserve"> dziecko wysuwa język do przodu i porusza nim do góry, w dół, w prawą stronę, w lewą stronę, </w:t>
      </w:r>
    </w:p>
    <w:p w:rsidR="00AE15C1" w:rsidRPr="00DA13FF" w:rsidRDefault="00AE15C1" w:rsidP="00AE15C1">
      <w:pPr>
        <w:ind w:left="108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13FF">
        <w:rPr>
          <w:rFonts w:ascii="Times New Roman" w:hAnsi="Times New Roman" w:cs="Times New Roman"/>
          <w:b/>
          <w:i/>
          <w:sz w:val="36"/>
          <w:szCs w:val="36"/>
          <w:u w:val="single"/>
        </w:rPr>
        <w:t>Zabawy ruchowe:</w:t>
      </w:r>
    </w:p>
    <w:p w:rsidR="00AE15C1" w:rsidRPr="00DA13FF" w:rsidRDefault="002F4F4C" w:rsidP="00AE15C1">
      <w:pPr>
        <w:ind w:left="1080"/>
        <w:rPr>
          <w:rFonts w:ascii="Times New Roman" w:hAnsi="Times New Roman" w:cs="Times New Roman"/>
          <w:sz w:val="36"/>
          <w:szCs w:val="36"/>
        </w:rPr>
      </w:pPr>
      <w:hyperlink r:id="rId10" w:history="1">
        <w:r w:rsidR="00AE15C1" w:rsidRPr="00DA13FF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https://www.youtube.com/watch?v=plug6OIrxRM</w:t>
        </w:r>
      </w:hyperlink>
    </w:p>
    <w:p w:rsidR="00240CD0" w:rsidRPr="00DA13FF" w:rsidRDefault="00240CD0" w:rsidP="00AE15C1">
      <w:pPr>
        <w:ind w:left="1080"/>
        <w:rPr>
          <w:rFonts w:ascii="Times New Roman" w:hAnsi="Times New Roman" w:cs="Times New Roman"/>
        </w:rPr>
      </w:pPr>
    </w:p>
    <w:p w:rsidR="00240CD0" w:rsidRPr="00DA13FF" w:rsidRDefault="00240CD0" w:rsidP="00AE15C1">
      <w:pPr>
        <w:ind w:left="108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A13FF">
        <w:rPr>
          <w:rFonts w:ascii="Times New Roman" w:hAnsi="Times New Roman" w:cs="Times New Roman"/>
          <w:b/>
          <w:i/>
          <w:sz w:val="36"/>
          <w:szCs w:val="36"/>
          <w:u w:val="single"/>
        </w:rPr>
        <w:t>Propozycje prac techniczno- plastyczne</w:t>
      </w:r>
    </w:p>
    <w:p w:rsidR="000E001E" w:rsidRPr="00DA13FF" w:rsidRDefault="000E001E" w:rsidP="000E001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A13FF">
        <w:rPr>
          <w:rStyle w:val="fontwrzos"/>
          <w:rFonts w:ascii="Times New Roman" w:hAnsi="Times New Roman" w:cs="Times New Roman"/>
          <w:b/>
          <w:bCs/>
          <w:sz w:val="23"/>
          <w:szCs w:val="23"/>
        </w:rPr>
        <w:t xml:space="preserve">szablon </w:t>
      </w:r>
      <w:r w:rsidR="00A946B9" w:rsidRPr="00DA13FF">
        <w:rPr>
          <w:rStyle w:val="fontwrzos"/>
          <w:rFonts w:ascii="Times New Roman" w:hAnsi="Times New Roman" w:cs="Times New Roman"/>
          <w:b/>
          <w:bCs/>
          <w:sz w:val="23"/>
          <w:szCs w:val="23"/>
        </w:rPr>
        <w:t>–</w:t>
      </w:r>
      <w:r w:rsidRPr="00DA13FF">
        <w:rPr>
          <w:rStyle w:val="fontwrzos"/>
          <w:rFonts w:ascii="Times New Roman" w:hAnsi="Times New Roman" w:cs="Times New Roman"/>
          <w:b/>
          <w:bCs/>
          <w:sz w:val="23"/>
          <w:szCs w:val="23"/>
        </w:rPr>
        <w:t xml:space="preserve"> KOTYLION</w:t>
      </w:r>
      <w:r w:rsidR="00A946B9" w:rsidRPr="00DA13FF">
        <w:rPr>
          <w:rStyle w:val="fontwrzos"/>
          <w:rFonts w:ascii="Times New Roman" w:hAnsi="Times New Roman" w:cs="Times New Roman"/>
          <w:b/>
          <w:bCs/>
          <w:sz w:val="23"/>
          <w:szCs w:val="23"/>
        </w:rPr>
        <w:t xml:space="preserve"> (załącznik)</w:t>
      </w:r>
      <w:r w:rsidRPr="00DA13FF">
        <w:rPr>
          <w:rFonts w:ascii="Times New Roman" w:hAnsi="Times New Roman" w:cs="Times New Roman"/>
          <w:sz w:val="23"/>
          <w:szCs w:val="23"/>
        </w:rPr>
        <w:t>: Wytnij elementy i złóż według wzoru.</w:t>
      </w:r>
    </w:p>
    <w:p w:rsidR="00A946B9" w:rsidRPr="00DA13FF" w:rsidRDefault="00A946B9" w:rsidP="000E001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A13FF">
        <w:rPr>
          <w:rStyle w:val="fontwrzos"/>
          <w:rFonts w:ascii="Times New Roman" w:hAnsi="Times New Roman" w:cs="Times New Roman"/>
          <w:bCs/>
          <w:sz w:val="23"/>
          <w:szCs w:val="23"/>
        </w:rPr>
        <w:t>Dziecko składa białą kartkę papieru w połowie, a następnie dół kartki maluje farbami na czerwono</w:t>
      </w:r>
      <w:r w:rsidRPr="00DA13FF">
        <w:rPr>
          <w:rFonts w:ascii="Times New Roman" w:hAnsi="Times New Roman" w:cs="Times New Roman"/>
        </w:rPr>
        <w:t xml:space="preserve">. </w:t>
      </w:r>
    </w:p>
    <w:p w:rsidR="00240CD0" w:rsidRPr="00DA13FF" w:rsidRDefault="00240CD0" w:rsidP="00AE15C1">
      <w:pPr>
        <w:ind w:left="1080"/>
        <w:rPr>
          <w:rFonts w:ascii="Times New Roman" w:hAnsi="Times New Roman" w:cs="Times New Roman"/>
          <w:sz w:val="36"/>
          <w:szCs w:val="36"/>
        </w:rPr>
      </w:pPr>
    </w:p>
    <w:p w:rsidR="004B2DEC" w:rsidRPr="00DA13FF" w:rsidRDefault="004B2DEC" w:rsidP="00AE15C1">
      <w:pPr>
        <w:ind w:left="1080"/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A13FF">
        <w:rPr>
          <w:rFonts w:ascii="Times New Roman" w:hAnsi="Times New Roman" w:cs="Times New Roman"/>
          <w:b/>
          <w:i/>
          <w:color w:val="666666"/>
          <w:sz w:val="20"/>
          <w:szCs w:val="20"/>
          <w:u w:val="single"/>
          <w:shd w:val="clear" w:color="auto" w:fill="FFFFFF"/>
        </w:rPr>
        <w:t xml:space="preserve"> </w:t>
      </w:r>
      <w:r w:rsidRPr="00DA13F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Zestaw ćwiczeń wzmacniająco - rozciągający</w:t>
      </w:r>
      <w:r w:rsidR="00DA13FF" w:rsidRPr="00DA13FF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ch</w:t>
      </w:r>
      <w:r w:rsidRPr="00DA13FF">
        <w:rPr>
          <w:rFonts w:ascii="Times New Roman" w:hAnsi="Times New Roman" w:cs="Times New Roman"/>
          <w:sz w:val="32"/>
          <w:szCs w:val="32"/>
        </w:rPr>
        <w:br/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t>Każda pozycja ze zdjęcia wytrzymania kilka sekund</w:t>
      </w:r>
      <w:r w:rsidRPr="00DA13FF">
        <w:rPr>
          <w:rFonts w:ascii="Times New Roman" w:hAnsi="Times New Roman" w:cs="Times New Roman"/>
          <w:sz w:val="32"/>
          <w:szCs w:val="32"/>
        </w:rPr>
        <w:br/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t>- podpór (deska) przodem</w:t>
      </w:r>
      <w:r w:rsidRPr="00DA13FF">
        <w:rPr>
          <w:rFonts w:ascii="Times New Roman" w:hAnsi="Times New Roman" w:cs="Times New Roman"/>
          <w:sz w:val="32"/>
          <w:szCs w:val="32"/>
        </w:rPr>
        <w:br/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- wykrok</w:t>
      </w:r>
      <w:r w:rsidRPr="00DA13FF">
        <w:rPr>
          <w:rFonts w:ascii="Times New Roman" w:hAnsi="Times New Roman" w:cs="Times New Roman"/>
          <w:sz w:val="32"/>
          <w:szCs w:val="32"/>
        </w:rPr>
        <w:br/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t>- siad rozkroczny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- stanie na rękach, przodem do ściany</w:t>
      </w:r>
      <w:r w:rsid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 xml:space="preserve"> (dzieci starsze)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- stanie wyprostowane, ręce w górę, brzuszek wciągnięty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- skłon, lekko ugięte kolana, plecki proste "skoczek narciarski"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- przysiad przy ścianie "krzesełko"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- niski, szeroki przysiad, kolanka na zewnątrz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- podpór tyłem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A13FF">
        <w:rPr>
          <w:rStyle w:val="textexposedshow"/>
          <w:rFonts w:ascii="Times New Roman" w:hAnsi="Times New Roman" w:cs="Times New Roman"/>
          <w:sz w:val="32"/>
          <w:szCs w:val="32"/>
          <w:shd w:val="clear" w:color="auto" w:fill="FFFFFF"/>
        </w:rPr>
        <w:t>- leżenie tyłem, biodra w górę</w:t>
      </w:r>
      <w:r w:rsidRPr="00DA13FF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hyperlink r:id="rId11" w:history="1">
        <w:r w:rsidRPr="00DA13FF">
          <w:rPr>
            <w:rStyle w:val="Hipercze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 xml:space="preserve">Trener Personalny Michał </w:t>
        </w:r>
        <w:proofErr w:type="spellStart"/>
        <w:r w:rsidRPr="00DA13FF">
          <w:rPr>
            <w:rStyle w:val="Hipercze"/>
            <w:rFonts w:ascii="Times New Roman" w:hAnsi="Times New Roman" w:cs="Times New Roman"/>
            <w:color w:val="auto"/>
            <w:sz w:val="32"/>
            <w:szCs w:val="32"/>
            <w:shd w:val="clear" w:color="auto" w:fill="FFFFFF"/>
          </w:rPr>
          <w:t>Chalabala</w:t>
        </w:r>
        <w:proofErr w:type="spellEnd"/>
      </w:hyperlink>
    </w:p>
    <w:p w:rsidR="004B2DEC" w:rsidRPr="00DA13FF" w:rsidRDefault="004B2DEC" w:rsidP="00AE15C1">
      <w:pPr>
        <w:ind w:left="1080"/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20783" cy="3510843"/>
            <wp:effectExtent l="19050" t="0" r="8417" b="0"/>
            <wp:docPr id="1" name="Obraz 1" descr="Obraz może zawierać: co najmniej jedna osoba, ludzie siedzą i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o najmniej jedna osoba, ludzie siedzą i w budynk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30" cy="350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EC" w:rsidRPr="00DA13FF" w:rsidRDefault="00DA13FF" w:rsidP="00AE15C1">
      <w:pPr>
        <w:ind w:left="1080"/>
        <w:rPr>
          <w:rFonts w:ascii="Times New Roman" w:hAnsi="Times New Roman" w:cs="Times New Roman"/>
          <w:sz w:val="36"/>
          <w:szCs w:val="36"/>
        </w:rPr>
      </w:pPr>
      <w:r w:rsidRPr="00DA13F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571461" cy="4784652"/>
            <wp:effectExtent l="19050" t="0" r="0" b="0"/>
            <wp:docPr id="3" name="Obraz 7" descr="Obraz może zawierać: 2 osoby, 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2 osoby, but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190" cy="478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DEC" w:rsidRPr="00DA13F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286597" cy="4473972"/>
            <wp:effectExtent l="19050" t="0" r="9303" b="0"/>
            <wp:docPr id="4" name="Obraz 4" descr="Obraz może zawierać: 2 osoby, 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2 osoby, but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97" cy="44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EC" w:rsidRPr="00DA13FF" w:rsidRDefault="00DA13FF" w:rsidP="00AE15C1">
      <w:pPr>
        <w:ind w:left="108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03628" cy="4348717"/>
            <wp:effectExtent l="19050" t="0" r="1772" b="0"/>
            <wp:docPr id="5" name="Obraz 10" descr="Obraz może zawierać: 4 osoby, dziecko i 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4 osoby, dziecko i but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58" cy="434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EC" w:rsidRPr="00AE15C1" w:rsidRDefault="004B2DEC" w:rsidP="00AE15C1">
      <w:pPr>
        <w:ind w:left="1080"/>
        <w:rPr>
          <w:sz w:val="36"/>
          <w:szCs w:val="36"/>
        </w:rPr>
      </w:pPr>
    </w:p>
    <w:sectPr w:rsidR="004B2DEC" w:rsidRPr="00AE15C1" w:rsidSect="00E1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6BF"/>
    <w:multiLevelType w:val="hybridMultilevel"/>
    <w:tmpl w:val="EE56F28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A1A56"/>
    <w:multiLevelType w:val="hybridMultilevel"/>
    <w:tmpl w:val="B0B6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46CC1"/>
    <w:multiLevelType w:val="hybridMultilevel"/>
    <w:tmpl w:val="09902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049F3"/>
    <w:multiLevelType w:val="hybridMultilevel"/>
    <w:tmpl w:val="669A96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F91D4F"/>
    <w:multiLevelType w:val="multilevel"/>
    <w:tmpl w:val="4F76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F7803"/>
    <w:multiLevelType w:val="hybridMultilevel"/>
    <w:tmpl w:val="A74A6E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6DA0"/>
    <w:rsid w:val="000E001E"/>
    <w:rsid w:val="0020755A"/>
    <w:rsid w:val="00240CD0"/>
    <w:rsid w:val="002F4F4C"/>
    <w:rsid w:val="00494438"/>
    <w:rsid w:val="004B2DEC"/>
    <w:rsid w:val="009F6CC4"/>
    <w:rsid w:val="00A946B9"/>
    <w:rsid w:val="00AE15C1"/>
    <w:rsid w:val="00DA13FF"/>
    <w:rsid w:val="00E11DB4"/>
    <w:rsid w:val="00E96DA0"/>
    <w:rsid w:val="00F3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6D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6D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15C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1E"/>
    <w:rPr>
      <w:rFonts w:ascii="Tahoma" w:hAnsi="Tahoma" w:cs="Tahoma"/>
      <w:sz w:val="16"/>
      <w:szCs w:val="16"/>
    </w:rPr>
  </w:style>
  <w:style w:type="character" w:customStyle="1" w:styleId="fontwrzos">
    <w:name w:val="font_wrzos"/>
    <w:basedOn w:val="Domylnaczcionkaakapitu"/>
    <w:rsid w:val="000E001E"/>
  </w:style>
  <w:style w:type="character" w:customStyle="1" w:styleId="6qdm">
    <w:name w:val="_6qdm"/>
    <w:basedOn w:val="Domylnaczcionkaakapitu"/>
    <w:rsid w:val="004B2DEC"/>
  </w:style>
  <w:style w:type="character" w:customStyle="1" w:styleId="textexposedshow">
    <w:name w:val="text_exposed_show"/>
    <w:basedOn w:val="Domylnaczcionkaakapitu"/>
    <w:rsid w:val="004B2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901">
          <w:marLeft w:val="0"/>
          <w:marRight w:val="0"/>
          <w:marTop w:val="837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177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sWz9SlpfA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TrenerPersonalnyWroclaw/?__tn__=KH-R&amp;eid=ARDJD_IpSv0o4XVkyn8Njwxh9YpuJRTo9jsBJ-ZUGfgBF4xP_t7K-QEL7iCcDkIyGLgLmTGWABgoQbWz&amp;fref=mentions&amp;__xts__%5B0%5D=68.ARAJmoOFXx5CZrJPIUrZ9-z4BvuFOfPjtgA_0MH5HniVqiJq8z4j1O7aNBVh_l3EjP5R4dDQD3CVkzp8FjoJWbZiHbRuwkbesTYYwjmO2AZryztEZkHS-W1thkWhu19yVrJZqqyUJyFKy9YgoGd5jBXZ8Ltj0qK2SMIQHWJsq6M72umrtgtshqVSuW9Mwjtuok-eOICuz3cE411oG5Du-8yVFvZU-n7CbN25Rt1x1Q3M1CXjkkWtFp1AtmqozZXbRbiJR_h-95Rwu6gBRyxOkdymBCCKdIxADV5ah-N0lVkSCknHe7gOnKkB659W0L73aXeCIFHAzvpbqbou1jgMTOG6NL5FI2HzqIXZjW9m3B0PXLvKD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2AB4-035E-4F2E-A764-E0FE605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5</cp:revision>
  <dcterms:created xsi:type="dcterms:W3CDTF">2020-04-23T18:05:00Z</dcterms:created>
  <dcterms:modified xsi:type="dcterms:W3CDTF">2020-04-27T11:51:00Z</dcterms:modified>
</cp:coreProperties>
</file>